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3F" w:rsidRDefault="00B4183F" w:rsidP="00B41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B4183F" w:rsidRDefault="00B4183F" w:rsidP="00B41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4183F" w:rsidRDefault="00B4183F" w:rsidP="00B418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Рабочая программа составлена на основе Федерального Государственного стандарта, Пример</w:t>
      </w:r>
      <w:r>
        <w:rPr>
          <w:rFonts w:ascii="Times New Roman" w:hAnsi="Times New Roman"/>
          <w:sz w:val="24"/>
          <w:szCs w:val="24"/>
          <w:lang w:eastAsia="ru-RU"/>
        </w:rPr>
        <w:softHyphen/>
        <w:t>ной программы основного общего образования по биологии и Программы основного общего образо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вания по биологии для 8 класса «Человек и его здоровье» авторов В.В.Пасечника,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В.В.Латюшина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В.М.Пакуловой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//Программы для общеобразовательных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ru-RU"/>
        </w:rPr>
        <w:t>учреждений</w:t>
      </w:r>
      <w:proofErr w:type="gramStart"/>
      <w:r>
        <w:rPr>
          <w:rFonts w:ascii="Times New Roman" w:hAnsi="Times New Roman"/>
          <w:i/>
          <w:iCs/>
          <w:sz w:val="24"/>
          <w:szCs w:val="24"/>
          <w:lang w:eastAsia="ru-RU"/>
        </w:rPr>
        <w:t>.Б</w:t>
      </w:r>
      <w:proofErr w:type="gramEnd"/>
      <w:r>
        <w:rPr>
          <w:rFonts w:ascii="Times New Roman" w:hAnsi="Times New Roman"/>
          <w:i/>
          <w:iCs/>
          <w:sz w:val="24"/>
          <w:szCs w:val="24"/>
          <w:lang w:eastAsia="ru-RU"/>
        </w:rPr>
        <w:t>иология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5-11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ru-RU"/>
        </w:rPr>
        <w:t>классы.-М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.: Дрофа, 2009./1, </w:t>
      </w:r>
      <w:r>
        <w:rPr>
          <w:rFonts w:ascii="Times New Roman" w:hAnsi="Times New Roman"/>
          <w:sz w:val="24"/>
          <w:szCs w:val="24"/>
          <w:lang w:eastAsia="ru-RU"/>
        </w:rPr>
        <w:t>полностью отражающей содержание Примерной программы с дополнения</w:t>
      </w:r>
      <w:r>
        <w:rPr>
          <w:rFonts w:ascii="Times New Roman" w:hAnsi="Times New Roman"/>
          <w:sz w:val="24"/>
          <w:szCs w:val="24"/>
          <w:lang w:eastAsia="ru-RU"/>
        </w:rPr>
        <w:softHyphen/>
        <w:t>ми, не превышающими требования к уровню подготовки обучающихся.</w:t>
      </w:r>
    </w:p>
    <w:p w:rsidR="00B4183F" w:rsidRDefault="00B4183F" w:rsidP="00B418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Согласно действующему Базисному учебному плану рабочая программа для 8-го класса предусматривает обучение биологии в объеме </w:t>
      </w:r>
      <w:r>
        <w:rPr>
          <w:rFonts w:ascii="Times New Roman" w:hAnsi="Times New Roman"/>
          <w:b/>
          <w:sz w:val="24"/>
          <w:szCs w:val="24"/>
          <w:lang w:eastAsia="ru-RU"/>
        </w:rPr>
        <w:t>2 часа</w:t>
      </w:r>
      <w:r>
        <w:rPr>
          <w:rFonts w:ascii="Times New Roman" w:hAnsi="Times New Roman"/>
          <w:sz w:val="24"/>
          <w:szCs w:val="24"/>
          <w:lang w:eastAsia="ru-RU"/>
        </w:rPr>
        <w:t xml:space="preserve"> в неделю.</w:t>
      </w:r>
    </w:p>
    <w:p w:rsidR="00B4183F" w:rsidRDefault="00B4183F" w:rsidP="00B4183F">
      <w:pPr>
        <w:spacing w:after="0" w:line="240" w:lineRule="auto"/>
        <w:ind w:firstLine="709"/>
        <w:jc w:val="both"/>
        <w:rPr>
          <w:rFonts w:ascii="Times" w:hAnsi="Times" w:cs="Times"/>
          <w:color w:val="000000"/>
          <w:sz w:val="24"/>
          <w:szCs w:val="24"/>
          <w:lang w:eastAsia="ru-RU"/>
        </w:rPr>
      </w:pPr>
      <w:r>
        <w:rPr>
          <w:rFonts w:ascii="Times" w:hAnsi="Times" w:cs="Times"/>
          <w:color w:val="000000"/>
          <w:sz w:val="24"/>
          <w:szCs w:val="24"/>
          <w:lang w:eastAsia="ru-RU"/>
        </w:rPr>
        <w:t xml:space="preserve">В 8-м классе получают знания о человеке как о </w:t>
      </w:r>
      <w:proofErr w:type="spellStart"/>
      <w:r>
        <w:rPr>
          <w:rFonts w:ascii="Times" w:hAnsi="Times" w:cs="Times"/>
          <w:color w:val="000000"/>
          <w:sz w:val="24"/>
          <w:szCs w:val="24"/>
          <w:lang w:eastAsia="ru-RU"/>
        </w:rPr>
        <w:t>биосоциальном</w:t>
      </w:r>
      <w:proofErr w:type="spellEnd"/>
      <w:r>
        <w:rPr>
          <w:rFonts w:ascii="Times" w:hAnsi="Times" w:cs="Times"/>
          <w:color w:val="000000"/>
          <w:sz w:val="24"/>
          <w:szCs w:val="24"/>
          <w:lang w:eastAsia="ru-RU"/>
        </w:rPr>
        <w:t xml:space="preserve"> существе, его становлении в процессе антропогенеза и формировании социальной среды. </w:t>
      </w:r>
      <w:proofErr w:type="gramStart"/>
      <w:r>
        <w:rPr>
          <w:rFonts w:ascii="Times" w:hAnsi="Times" w:cs="Times"/>
          <w:color w:val="000000"/>
          <w:sz w:val="24"/>
          <w:szCs w:val="24"/>
          <w:lang w:eastAsia="ru-RU"/>
        </w:rPr>
        <w:t>Определение систематического положения человека в ряду живых существ, его генетическая связь с животными предками позволяет осознать учащимися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контроль, и процессы идут по</w:t>
      </w:r>
      <w:proofErr w:type="gramEnd"/>
      <w:r>
        <w:rPr>
          <w:rFonts w:ascii="Times" w:hAnsi="Times" w:cs="Times"/>
          <w:color w:val="000000"/>
          <w:sz w:val="24"/>
          <w:szCs w:val="24"/>
          <w:lang w:eastAsia="ru-RU"/>
        </w:rPr>
        <w:t xml:space="preserve"> биологическим законам, не зависящим от воли людей.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укрепляющих и нарушающих здоровье человека.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–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 </w:t>
      </w:r>
    </w:p>
    <w:p w:rsidR="00B4183F" w:rsidRDefault="00B4183F" w:rsidP="00B4183F">
      <w:pPr>
        <w:spacing w:after="0" w:line="240" w:lineRule="auto"/>
        <w:ind w:firstLine="709"/>
        <w:jc w:val="both"/>
        <w:rPr>
          <w:rFonts w:ascii="Times" w:hAnsi="Times" w:cs="Times"/>
          <w:color w:val="000000"/>
          <w:sz w:val="24"/>
          <w:szCs w:val="24"/>
          <w:lang w:eastAsia="ru-RU"/>
        </w:rPr>
      </w:pPr>
      <w:r>
        <w:rPr>
          <w:rFonts w:ascii="Times" w:hAnsi="Times" w:cs="Times"/>
          <w:color w:val="000000"/>
          <w:sz w:val="24"/>
          <w:szCs w:val="24"/>
          <w:lang w:eastAsia="ru-RU"/>
        </w:rPr>
        <w:t xml:space="preserve">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 </w:t>
      </w:r>
    </w:p>
    <w:p w:rsidR="00B4183F" w:rsidRDefault="00B4183F" w:rsidP="00B418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Изучение биологии на ступени основного общего образования направлено на достижение следующих </w:t>
      </w:r>
      <w:r>
        <w:rPr>
          <w:rFonts w:ascii="Times New Roman" w:hAnsi="Times New Roman"/>
          <w:b/>
          <w:sz w:val="24"/>
          <w:szCs w:val="24"/>
          <w:lang w:eastAsia="ru-RU"/>
        </w:rPr>
        <w:t>целей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B4183F" w:rsidRDefault="00B4183F" w:rsidP="00B4183F">
      <w:pPr>
        <w:numPr>
          <w:ilvl w:val="0"/>
          <w:numId w:val="1"/>
        </w:numPr>
        <w:spacing w:before="8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освоение знаний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человеке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как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биосоциальном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существе; о роли биологической науки в практической деятельности людей; методах познания человека; </w:t>
      </w:r>
    </w:p>
    <w:p w:rsidR="00B4183F" w:rsidRDefault="00B4183F" w:rsidP="00B4183F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овладение умениями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B4183F" w:rsidRDefault="00B4183F" w:rsidP="00B4183F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развитие познавательных интересов, интеллектуальных и творческих способностей </w:t>
      </w:r>
      <w:r>
        <w:rPr>
          <w:rFonts w:ascii="Times New Roman" w:hAnsi="Times New Roman"/>
          <w:sz w:val="24"/>
          <w:szCs w:val="24"/>
          <w:lang w:eastAsia="ru-RU"/>
        </w:rPr>
        <w:t>в процессе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проведения наблюдений за своим организмом, биологических экспериментов, работы с различными источниками информации;</w:t>
      </w:r>
    </w:p>
    <w:p w:rsidR="00B4183F" w:rsidRDefault="00B4183F" w:rsidP="00B4183F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воспитание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позитивного ценностного отношения к собственному здоровью и здоровью других людей; культуры поведения в природе;</w:t>
      </w:r>
    </w:p>
    <w:p w:rsidR="00B4183F" w:rsidRDefault="00B4183F" w:rsidP="00B4183F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proofErr w:type="gramStart"/>
      <w:r>
        <w:rPr>
          <w:rFonts w:ascii="Times New Roman" w:hAnsi="Times New Roman"/>
          <w:b/>
          <w:sz w:val="24"/>
          <w:szCs w:val="24"/>
          <w:lang w:val="en-US" w:eastAsia="ru-RU"/>
        </w:rPr>
        <w:t>c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пользование приобретенных знаний и умений в повседневной жизни </w:t>
      </w:r>
      <w:r>
        <w:rPr>
          <w:rFonts w:ascii="Times New Roman" w:hAnsi="Times New Roman"/>
          <w:sz w:val="24"/>
          <w:szCs w:val="24"/>
          <w:lang w:eastAsia="ru-RU"/>
        </w:rPr>
        <w:t>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B4183F" w:rsidRDefault="00B4183F" w:rsidP="00B418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Результаты изучения курса «Биология»  в 8 классе полностью соответствуют стандарту. Требования направлены на  реализацию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практикоориентированного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 ориентироваться в окружающем мире, значимыми для сохранения окружающей среды и собственного здоровья.</w:t>
      </w:r>
    </w:p>
    <w:p w:rsidR="00B4183F" w:rsidRDefault="00B4183F" w:rsidP="00B4183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Принципы отбора основного и дополнительного содержания в рабочую программу связаны  с преемственностью целей образования на различных ступенях и уровнях обучения, логикой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внутрипредметных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связей, а также возрастными особенностями развития учащихся.</w:t>
      </w:r>
    </w:p>
    <w:p w:rsidR="00B4183F" w:rsidRDefault="00B4183F" w:rsidP="00B4183F">
      <w:pPr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  <w:lang w:eastAsia="ru-RU"/>
        </w:rPr>
      </w:pPr>
      <w:r>
        <w:rPr>
          <w:rFonts w:ascii="Times" w:hAnsi="Times" w:cs="Times"/>
          <w:color w:val="000000"/>
          <w:sz w:val="24"/>
          <w:szCs w:val="24"/>
          <w:lang w:eastAsia="ru-RU"/>
        </w:rPr>
        <w:lastRenderedPageBreak/>
        <w:tab/>
        <w:t xml:space="preserve">Рабочая программа для 8 класса предусматривает изучение материала в следующей последовательности. На первых уроках рассматривается </w:t>
      </w:r>
      <w:proofErr w:type="spellStart"/>
      <w:r>
        <w:rPr>
          <w:rFonts w:ascii="Times" w:hAnsi="Times" w:cs="Times"/>
          <w:color w:val="000000"/>
          <w:sz w:val="24"/>
          <w:szCs w:val="24"/>
          <w:lang w:eastAsia="ru-RU"/>
        </w:rPr>
        <w:t>биосоциальная</w:t>
      </w:r>
      <w:proofErr w:type="spellEnd"/>
      <w:r>
        <w:rPr>
          <w:rFonts w:ascii="Times" w:hAnsi="Times" w:cs="Times"/>
          <w:color w:val="000000"/>
          <w:sz w:val="24"/>
          <w:szCs w:val="24"/>
          <w:lang w:eastAsia="ru-RU"/>
        </w:rPr>
        <w:t xml:space="preserve"> природа человека, определяется место человека в природе, раскрывается предмет и методы анатомии, физиологии и гигиены, приводится знакомство с </w:t>
      </w:r>
      <w:proofErr w:type="spellStart"/>
      <w:r>
        <w:rPr>
          <w:rFonts w:ascii="Times" w:hAnsi="Times" w:cs="Times"/>
          <w:color w:val="000000"/>
          <w:sz w:val="24"/>
          <w:szCs w:val="24"/>
          <w:lang w:eastAsia="ru-RU"/>
        </w:rPr>
        <w:t>разноуровневой</w:t>
      </w:r>
      <w:proofErr w:type="spellEnd"/>
      <w:r>
        <w:rPr>
          <w:rFonts w:ascii="Times" w:hAnsi="Times" w:cs="Times"/>
          <w:color w:val="000000"/>
          <w:sz w:val="24"/>
          <w:szCs w:val="24"/>
          <w:lang w:eastAsia="ru-RU"/>
        </w:rPr>
        <w:t xml:space="preserve"> организацией организма человека. На последующих уроках дается обзор основных систем органов человека, вводятся сведения о нервной и гуморальной регуляции деятельности организма человека, их связи, об обмене веществ, об анализаторах, поведении и психике. На последних занятиях рассматривается индивидуальное развитие человека, наследственные и приобретенные качества личности. </w:t>
      </w:r>
    </w:p>
    <w:p w:rsidR="00B4183F" w:rsidRDefault="00B4183F" w:rsidP="00B418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Система уроков ориентирована не столько на передачу «готовых знаний», сколько на формирование активной личности, мотивированной на самообразование, обладающей достаточными навыками и психологическими установками к самостоятельному поиску, отбору, анализу и использованию информации. Особое внимание уделяется познавательной активности учащихся, их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мотивированности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 самостоятельной учебной работе. В связи с эти предлагается работа с тетрадью с печатной основой.</w:t>
      </w:r>
    </w:p>
    <w:p w:rsidR="00B4183F" w:rsidRDefault="00B4183F" w:rsidP="00B418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тетрадь включены вопросы и задания, в том числе в виде схем и таблиц, в форме лабораторных работ, немых рисунков. Работа с немыми рисунками позволит диагностировать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умения узнавать (распознавать) системы органов. Органы и другие структурные компоненты человека. Работа с таблицами и познавательные задачи, требующие от ученика размышлений или отработки навыков сравнения, сопоставления выполняются в качестве домашнего задания.</w:t>
      </w:r>
    </w:p>
    <w:p w:rsidR="00B4183F" w:rsidRDefault="00B4183F" w:rsidP="00B418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Рабочая программа ориентирована на учебник:</w:t>
      </w:r>
    </w:p>
    <w:p w:rsidR="00B4183F" w:rsidRDefault="00B4183F" w:rsidP="00B4183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Колесов Д.В., Маш Р.Д. Биология. Человек. 8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– М.: Дрофа, 2009. </w:t>
      </w:r>
      <w:proofErr w:type="gramStart"/>
      <w:r>
        <w:rPr>
          <w:rFonts w:ascii="Times New Roman" w:hAnsi="Times New Roman"/>
          <w:b/>
          <w:i/>
          <w:sz w:val="24"/>
          <w:szCs w:val="24"/>
          <w:lang w:eastAsia="ru-RU"/>
        </w:rPr>
        <w:t>(Гриф:</w:t>
      </w:r>
      <w:proofErr w:type="gramEnd"/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Рекомендовано МО РФ) </w:t>
      </w:r>
      <w:proofErr w:type="gramEnd"/>
    </w:p>
    <w:p w:rsidR="00B4183F" w:rsidRDefault="00B4183F" w:rsidP="00B4183F">
      <w:pPr>
        <w:spacing w:after="0" w:line="240" w:lineRule="auto"/>
        <w:rPr>
          <w:rFonts w:ascii="Times" w:hAnsi="Times" w:cs="Times"/>
          <w:color w:val="000000"/>
          <w:sz w:val="24"/>
          <w:szCs w:val="24"/>
          <w:lang w:eastAsia="ru-RU"/>
        </w:rPr>
      </w:pPr>
      <w:r>
        <w:rPr>
          <w:rFonts w:ascii="Times" w:hAnsi="Times" w:cs="Times"/>
          <w:color w:val="000000"/>
          <w:sz w:val="24"/>
          <w:szCs w:val="24"/>
          <w:lang w:eastAsia="ru-RU"/>
        </w:rPr>
        <w:t>.</w:t>
      </w:r>
    </w:p>
    <w:p w:rsidR="00B4183F" w:rsidRDefault="00B4183F" w:rsidP="00B418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Перечень учебно-методического обеспечения</w:t>
      </w:r>
    </w:p>
    <w:p w:rsidR="00B4183F" w:rsidRDefault="00B4183F" w:rsidP="00B4183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4183F" w:rsidRDefault="00B4183F" w:rsidP="00B4183F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Основные нормативные документы, определяющие структуру и содержание учебного предмета «Биология»:</w:t>
      </w:r>
    </w:p>
    <w:p w:rsidR="00B4183F" w:rsidRDefault="00B4183F" w:rsidP="00B4183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Федеральный компонент государственных стандартов основного общего и среднего (полного) общего образования по биологии (приказ МО России №1089 от 5 марта 2004 г.);</w:t>
      </w:r>
    </w:p>
    <w:p w:rsidR="00B4183F" w:rsidRDefault="00B4183F" w:rsidP="00B4183F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Программно-методическое и дидактическое обеспечение преподавания биологии. </w:t>
      </w:r>
    </w:p>
    <w:p w:rsidR="00B4183F" w:rsidRDefault="00B4183F" w:rsidP="00B4183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Программа учебной дисциплины является </w:t>
      </w:r>
      <w:proofErr w:type="spellStart"/>
      <w:r>
        <w:rPr>
          <w:rFonts w:ascii="Times New Roman" w:hAnsi="Times New Roman"/>
          <w:lang w:eastAsia="ru-RU"/>
        </w:rPr>
        <w:t>системообразующим</w:t>
      </w:r>
      <w:proofErr w:type="spellEnd"/>
      <w:r>
        <w:rPr>
          <w:rFonts w:ascii="Times New Roman" w:hAnsi="Times New Roman"/>
          <w:lang w:eastAsia="ru-RU"/>
        </w:rPr>
        <w:t xml:space="preserve"> компонентом УМК.</w:t>
      </w:r>
    </w:p>
    <w:p w:rsidR="00B4183F" w:rsidRDefault="00B4183F" w:rsidP="00B4183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Остальные элементы носят в нем подчиненный характер и создаются в соответствии с программой. </w:t>
      </w:r>
    </w:p>
    <w:p w:rsidR="00B4183F" w:rsidRDefault="00B4183F" w:rsidP="00B4183F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Рабочая программа ориентирована на использование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учебника:</w:t>
      </w:r>
    </w:p>
    <w:p w:rsidR="00B4183F" w:rsidRDefault="00B4183F" w:rsidP="00B4183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А.А.Коменский, </w:t>
      </w:r>
      <w:proofErr w:type="spellStart"/>
      <w:r>
        <w:rPr>
          <w:rFonts w:ascii="Times New Roman" w:hAnsi="Times New Roman"/>
          <w:lang w:eastAsia="ru-RU"/>
        </w:rPr>
        <w:t>Е.А.Криксунов</w:t>
      </w:r>
      <w:proofErr w:type="spellEnd"/>
      <w:r>
        <w:rPr>
          <w:rFonts w:ascii="Times New Roman" w:hAnsi="Times New Roman"/>
          <w:lang w:eastAsia="ru-RU"/>
        </w:rPr>
        <w:t xml:space="preserve">, В.В.Пасечник «Введение в общую биологию и экологию. 9 класс»: Учебник для </w:t>
      </w:r>
      <w:proofErr w:type="spellStart"/>
      <w:r>
        <w:rPr>
          <w:rFonts w:ascii="Times New Roman" w:hAnsi="Times New Roman"/>
          <w:lang w:eastAsia="ru-RU"/>
        </w:rPr>
        <w:t>общеобразоват</w:t>
      </w:r>
      <w:proofErr w:type="spellEnd"/>
      <w:r>
        <w:rPr>
          <w:rFonts w:ascii="Times New Roman" w:hAnsi="Times New Roman"/>
          <w:lang w:eastAsia="ru-RU"/>
        </w:rPr>
        <w:t xml:space="preserve">. Учеб. Заведений. – М.: Дрофа, 2010. – 304 </w:t>
      </w:r>
      <w:proofErr w:type="gramStart"/>
      <w:r>
        <w:rPr>
          <w:rFonts w:ascii="Times New Roman" w:hAnsi="Times New Roman"/>
          <w:lang w:eastAsia="ru-RU"/>
        </w:rPr>
        <w:t>с</w:t>
      </w:r>
      <w:proofErr w:type="gramEnd"/>
      <w:r>
        <w:rPr>
          <w:rFonts w:ascii="Times New Roman" w:hAnsi="Times New Roman"/>
          <w:lang w:eastAsia="ru-RU"/>
        </w:rPr>
        <w:t>.;</w:t>
      </w:r>
    </w:p>
    <w:p w:rsidR="00B4183F" w:rsidRDefault="00B4183F" w:rsidP="00B4183F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а также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методических пособий для учителя:</w:t>
      </w:r>
    </w:p>
    <w:p w:rsidR="00B4183F" w:rsidRDefault="00B4183F" w:rsidP="00B4183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1) В.В.Пасечник «Введение в общую биологию и экологию. 9 класс»: Тематическое и поурочное планирование к учебнику – М.: Дрофа, 2008;</w:t>
      </w:r>
    </w:p>
    <w:p w:rsidR="00B4183F" w:rsidRDefault="00B4183F" w:rsidP="00B4183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2) Сборник нормативных документов. Биология</w:t>
      </w:r>
      <w:proofErr w:type="gramStart"/>
      <w:r>
        <w:rPr>
          <w:rFonts w:ascii="Times New Roman" w:hAnsi="Times New Roman"/>
          <w:lang w:eastAsia="ru-RU"/>
        </w:rPr>
        <w:t xml:space="preserve"> / С</w:t>
      </w:r>
      <w:proofErr w:type="gramEnd"/>
      <w:r>
        <w:rPr>
          <w:rFonts w:ascii="Times New Roman" w:hAnsi="Times New Roman"/>
          <w:lang w:eastAsia="ru-RU"/>
        </w:rPr>
        <w:t>ост. Э.Д.Днепров, А.Г.Аркадьев. М.: Дрофа, 2007;</w:t>
      </w:r>
    </w:p>
    <w:p w:rsidR="00B4183F" w:rsidRDefault="00B4183F" w:rsidP="00B4183F">
      <w:pPr>
        <w:spacing w:after="0" w:line="240" w:lineRule="auto"/>
        <w:jc w:val="both"/>
        <w:rPr>
          <w:rFonts w:ascii="Times New Roman" w:hAnsi="Times New Roman"/>
          <w:i/>
          <w:lang w:eastAsia="ru-RU"/>
        </w:rPr>
      </w:pPr>
    </w:p>
    <w:p w:rsidR="00B4183F" w:rsidRDefault="00B4183F" w:rsidP="00B4183F">
      <w:pPr>
        <w:spacing w:after="0" w:line="240" w:lineRule="auto"/>
        <w:rPr>
          <w:rFonts w:ascii="Times" w:hAnsi="Times" w:cs="Times"/>
          <w:color w:val="000000"/>
          <w:sz w:val="24"/>
          <w:szCs w:val="24"/>
          <w:lang w:eastAsia="ru-RU"/>
        </w:rPr>
      </w:pPr>
    </w:p>
    <w:p w:rsidR="00B4183F" w:rsidRDefault="00B4183F" w:rsidP="00B4183F">
      <w:pPr>
        <w:spacing w:after="0" w:line="240" w:lineRule="auto"/>
        <w:rPr>
          <w:rFonts w:ascii="Times" w:hAnsi="Times" w:cs="Times"/>
          <w:b/>
          <w:bCs/>
          <w:i/>
          <w:iCs/>
          <w:color w:val="000000"/>
          <w:sz w:val="24"/>
          <w:szCs w:val="24"/>
          <w:lang w:eastAsia="ru-RU"/>
        </w:rPr>
      </w:pPr>
    </w:p>
    <w:p w:rsidR="00B4183F" w:rsidRDefault="00B4183F" w:rsidP="00B4183F">
      <w:pPr>
        <w:spacing w:after="0" w:line="240" w:lineRule="auto"/>
        <w:rPr>
          <w:rFonts w:ascii="Times" w:hAnsi="Times" w:cs="Times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  <w:lang w:eastAsia="ru-RU"/>
        </w:rPr>
        <w:t xml:space="preserve">УЧАЩИЕСЯ ДОЛЖНЫ ЗНАТЬ: </w:t>
      </w:r>
    </w:p>
    <w:p w:rsidR="00B4183F" w:rsidRDefault="00B4183F" w:rsidP="00B4183F">
      <w:pPr>
        <w:spacing w:after="0" w:line="240" w:lineRule="auto"/>
        <w:rPr>
          <w:rFonts w:ascii="Times" w:hAnsi="Times" w:cs="Times"/>
          <w:color w:val="000000"/>
          <w:sz w:val="24"/>
          <w:szCs w:val="24"/>
          <w:lang w:eastAsia="ru-RU"/>
        </w:rPr>
      </w:pPr>
      <w:r>
        <w:rPr>
          <w:rFonts w:ascii="Times" w:hAnsi="Times" w:cs="Times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" w:hAnsi="Times" w:cs="Times"/>
          <w:color w:val="000000"/>
          <w:sz w:val="24"/>
          <w:szCs w:val="24"/>
          <w:lang w:eastAsia="ru-RU"/>
        </w:rPr>
        <w:t xml:space="preserve">     - систематическое положение человека и его происхождение;</w:t>
      </w:r>
    </w:p>
    <w:p w:rsidR="00B4183F" w:rsidRDefault="00B4183F" w:rsidP="00B4183F">
      <w:pPr>
        <w:spacing w:after="0" w:line="240" w:lineRule="auto"/>
        <w:rPr>
          <w:rFonts w:ascii="Times" w:hAnsi="Times" w:cs="Times"/>
          <w:color w:val="000000"/>
          <w:sz w:val="24"/>
          <w:szCs w:val="24"/>
          <w:lang w:eastAsia="ru-RU"/>
        </w:rPr>
      </w:pPr>
      <w:r>
        <w:rPr>
          <w:rFonts w:ascii="Times" w:hAnsi="Times" w:cs="Times"/>
          <w:color w:val="000000"/>
          <w:sz w:val="24"/>
          <w:szCs w:val="24"/>
          <w:lang w:eastAsia="ru-RU"/>
        </w:rPr>
        <w:t xml:space="preserve">     - особенности строения и функции основных тканей, органов, систем органов, их нервную и гуморальную регуляцию;</w:t>
      </w:r>
    </w:p>
    <w:p w:rsidR="00B4183F" w:rsidRDefault="00B4183F" w:rsidP="00B4183F">
      <w:pPr>
        <w:spacing w:after="0" w:line="240" w:lineRule="auto"/>
        <w:rPr>
          <w:rFonts w:ascii="Times" w:hAnsi="Times" w:cs="Times"/>
          <w:color w:val="000000"/>
          <w:sz w:val="24"/>
          <w:szCs w:val="24"/>
          <w:lang w:eastAsia="ru-RU"/>
        </w:rPr>
      </w:pPr>
      <w:r>
        <w:rPr>
          <w:rFonts w:ascii="Times" w:hAnsi="Times" w:cs="Times"/>
          <w:color w:val="000000"/>
          <w:sz w:val="24"/>
          <w:szCs w:val="24"/>
          <w:lang w:eastAsia="ru-RU"/>
        </w:rPr>
        <w:t xml:space="preserve">     - о значении внутренней среды организма, иммунитете, теплорегуляции, обмене веществ, об отрицательном воздействии  </w:t>
      </w:r>
      <w:proofErr w:type="gramStart"/>
      <w:r>
        <w:rPr>
          <w:rFonts w:ascii="Times" w:hAnsi="Times" w:cs="Times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" w:hAnsi="Times" w:cs="Times"/>
          <w:color w:val="000000"/>
          <w:sz w:val="24"/>
          <w:szCs w:val="24"/>
          <w:lang w:eastAsia="ru-RU"/>
        </w:rPr>
        <w:t xml:space="preserve"> </w:t>
      </w:r>
    </w:p>
    <w:p w:rsidR="00B4183F" w:rsidRDefault="00B4183F" w:rsidP="00B4183F">
      <w:pPr>
        <w:spacing w:after="0" w:line="240" w:lineRule="auto"/>
        <w:rPr>
          <w:rFonts w:ascii="Times" w:hAnsi="Times" w:cs="Times"/>
          <w:color w:val="000000"/>
          <w:sz w:val="24"/>
          <w:szCs w:val="24"/>
          <w:lang w:eastAsia="ru-RU"/>
        </w:rPr>
      </w:pPr>
      <w:r>
        <w:rPr>
          <w:rFonts w:ascii="Times" w:hAnsi="Times" w:cs="Times"/>
          <w:color w:val="000000"/>
          <w:sz w:val="24"/>
          <w:szCs w:val="24"/>
          <w:lang w:eastAsia="ru-RU"/>
        </w:rPr>
        <w:t xml:space="preserve">       организм вредных привычек;</w:t>
      </w:r>
    </w:p>
    <w:p w:rsidR="00B4183F" w:rsidRDefault="00B4183F" w:rsidP="00B4183F">
      <w:pPr>
        <w:spacing w:after="0" w:line="240" w:lineRule="auto"/>
        <w:rPr>
          <w:rFonts w:ascii="Times" w:hAnsi="Times" w:cs="Times"/>
          <w:color w:val="000000"/>
          <w:sz w:val="24"/>
          <w:szCs w:val="24"/>
          <w:lang w:eastAsia="ru-RU"/>
        </w:rPr>
      </w:pPr>
      <w:r>
        <w:rPr>
          <w:rFonts w:ascii="Times" w:hAnsi="Times" w:cs="Times"/>
          <w:color w:val="000000"/>
          <w:sz w:val="24"/>
          <w:szCs w:val="24"/>
          <w:lang w:eastAsia="ru-RU"/>
        </w:rPr>
        <w:t xml:space="preserve">     - приемы оказания доврачебной помощи при несчастных случаях;</w:t>
      </w:r>
    </w:p>
    <w:p w:rsidR="00B4183F" w:rsidRDefault="00B4183F" w:rsidP="00B4183F">
      <w:pPr>
        <w:spacing w:after="0" w:line="240" w:lineRule="auto"/>
        <w:rPr>
          <w:rFonts w:ascii="Times" w:hAnsi="Times" w:cs="Times"/>
          <w:color w:val="000000"/>
          <w:sz w:val="24"/>
          <w:szCs w:val="24"/>
          <w:lang w:eastAsia="ru-RU"/>
        </w:rPr>
      </w:pPr>
      <w:r>
        <w:rPr>
          <w:rFonts w:ascii="Times" w:hAnsi="Times" w:cs="Times"/>
          <w:color w:val="000000"/>
          <w:sz w:val="24"/>
          <w:szCs w:val="24"/>
          <w:lang w:eastAsia="ru-RU"/>
        </w:rPr>
        <w:t xml:space="preserve">     - правила гигиены и факторы, разрушающие здоровье человека.</w:t>
      </w:r>
    </w:p>
    <w:p w:rsidR="00B4183F" w:rsidRDefault="00B4183F" w:rsidP="00B4183F">
      <w:pPr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  <w:lang w:eastAsia="ru-RU"/>
        </w:rPr>
      </w:pPr>
      <w:r>
        <w:rPr>
          <w:rFonts w:ascii="Times" w:hAnsi="Times" w:cs="Times"/>
          <w:b/>
          <w:bCs/>
          <w:color w:val="000000"/>
          <w:sz w:val="24"/>
          <w:szCs w:val="24"/>
          <w:lang w:eastAsia="ru-RU"/>
        </w:rPr>
        <w:t xml:space="preserve"> </w:t>
      </w:r>
    </w:p>
    <w:p w:rsidR="00B4183F" w:rsidRDefault="00B4183F" w:rsidP="00B4183F">
      <w:pPr>
        <w:spacing w:after="0" w:line="240" w:lineRule="auto"/>
        <w:rPr>
          <w:rFonts w:ascii="Times" w:hAnsi="Times" w:cs="Times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B4183F" w:rsidRDefault="00B4183F" w:rsidP="00B4183F">
      <w:pPr>
        <w:spacing w:after="0" w:line="240" w:lineRule="auto"/>
        <w:rPr>
          <w:rFonts w:ascii="Times" w:hAnsi="Times" w:cs="Times"/>
          <w:color w:val="000000"/>
          <w:sz w:val="24"/>
          <w:szCs w:val="24"/>
          <w:lang w:eastAsia="ru-RU"/>
        </w:rPr>
      </w:pPr>
      <w:r>
        <w:rPr>
          <w:rFonts w:ascii="Times" w:hAnsi="Times" w:cs="Times"/>
          <w:color w:val="000000"/>
          <w:sz w:val="24"/>
          <w:szCs w:val="24"/>
          <w:lang w:eastAsia="ru-RU"/>
        </w:rPr>
        <w:t xml:space="preserve">     - распознавать органы и их топографию, системы органов;</w:t>
      </w:r>
    </w:p>
    <w:p w:rsidR="00B4183F" w:rsidRDefault="00B4183F" w:rsidP="00B4183F">
      <w:pPr>
        <w:spacing w:after="0" w:line="240" w:lineRule="auto"/>
        <w:rPr>
          <w:rFonts w:ascii="Times" w:hAnsi="Times" w:cs="Times"/>
          <w:color w:val="000000"/>
          <w:sz w:val="24"/>
          <w:szCs w:val="24"/>
          <w:lang w:eastAsia="ru-RU"/>
        </w:rPr>
      </w:pPr>
      <w:r>
        <w:rPr>
          <w:rFonts w:ascii="Times" w:hAnsi="Times" w:cs="Times"/>
          <w:color w:val="000000"/>
          <w:sz w:val="24"/>
          <w:szCs w:val="24"/>
          <w:lang w:eastAsia="ru-RU"/>
        </w:rPr>
        <w:t xml:space="preserve">     - объяснять связь между  строением и функциями органов;</w:t>
      </w:r>
    </w:p>
    <w:p w:rsidR="00B4183F" w:rsidRDefault="00B4183F" w:rsidP="00B4183F">
      <w:pPr>
        <w:spacing w:after="0" w:line="240" w:lineRule="auto"/>
        <w:rPr>
          <w:rFonts w:ascii="Times" w:hAnsi="Times" w:cs="Times"/>
          <w:color w:val="000000"/>
          <w:sz w:val="24"/>
          <w:szCs w:val="24"/>
          <w:lang w:eastAsia="ru-RU"/>
        </w:rPr>
      </w:pPr>
      <w:r>
        <w:rPr>
          <w:rFonts w:ascii="Times" w:hAnsi="Times" w:cs="Times"/>
          <w:color w:val="000000"/>
          <w:sz w:val="24"/>
          <w:szCs w:val="24"/>
          <w:lang w:eastAsia="ru-RU"/>
        </w:rPr>
        <w:t xml:space="preserve">     - объяснять отрицательное воздействие вредных привычек на организм человека;</w:t>
      </w:r>
    </w:p>
    <w:p w:rsidR="00B4183F" w:rsidRDefault="00B4183F" w:rsidP="00B4183F">
      <w:pPr>
        <w:spacing w:after="0" w:line="240" w:lineRule="auto"/>
        <w:rPr>
          <w:rFonts w:ascii="Times" w:hAnsi="Times" w:cs="Times"/>
          <w:color w:val="000000"/>
          <w:sz w:val="24"/>
          <w:szCs w:val="24"/>
          <w:lang w:eastAsia="ru-RU"/>
        </w:rPr>
      </w:pPr>
      <w:r>
        <w:rPr>
          <w:rFonts w:ascii="Times" w:hAnsi="Times" w:cs="Times"/>
          <w:color w:val="000000"/>
          <w:sz w:val="24"/>
          <w:szCs w:val="24"/>
          <w:lang w:eastAsia="ru-RU"/>
        </w:rPr>
        <w:t xml:space="preserve">      - соблюдать правила личной и общественной  гигиены;</w:t>
      </w:r>
    </w:p>
    <w:p w:rsidR="00B4183F" w:rsidRDefault="00B4183F" w:rsidP="00B4183F">
      <w:pPr>
        <w:spacing w:after="0" w:line="240" w:lineRule="auto"/>
        <w:rPr>
          <w:rFonts w:ascii="Times" w:hAnsi="Times" w:cs="Times"/>
          <w:color w:val="000000"/>
          <w:sz w:val="24"/>
          <w:szCs w:val="24"/>
          <w:lang w:eastAsia="ru-RU"/>
        </w:rPr>
      </w:pPr>
      <w:r>
        <w:rPr>
          <w:rFonts w:ascii="Times" w:hAnsi="Times" w:cs="Times"/>
          <w:color w:val="000000"/>
          <w:sz w:val="24"/>
          <w:szCs w:val="24"/>
          <w:lang w:eastAsia="ru-RU"/>
        </w:rPr>
        <w:t xml:space="preserve">      - оказывать первую помощь при несчастных случаях; </w:t>
      </w:r>
    </w:p>
    <w:p w:rsidR="00B4183F" w:rsidRDefault="00B4183F" w:rsidP="00B4183F">
      <w:pPr>
        <w:spacing w:after="0" w:line="240" w:lineRule="auto"/>
        <w:rPr>
          <w:rFonts w:ascii="Times" w:hAnsi="Times" w:cs="Times"/>
          <w:color w:val="000000"/>
          <w:sz w:val="24"/>
          <w:szCs w:val="24"/>
          <w:lang w:eastAsia="ru-RU"/>
        </w:rPr>
      </w:pPr>
      <w:r>
        <w:rPr>
          <w:rFonts w:ascii="Times" w:hAnsi="Times" w:cs="Times"/>
          <w:color w:val="000000"/>
          <w:sz w:val="24"/>
          <w:szCs w:val="24"/>
          <w:lang w:eastAsia="ru-RU"/>
        </w:rPr>
        <w:t xml:space="preserve">      - пользоваться микроскопом, проводить самонаблюдение, ставить простейшие опыты.</w:t>
      </w:r>
    </w:p>
    <w:p w:rsidR="00B4183F" w:rsidRDefault="00B4183F" w:rsidP="00B4183F">
      <w:pPr>
        <w:spacing w:after="0" w:line="240" w:lineRule="auto"/>
        <w:rPr>
          <w:rFonts w:ascii="Times" w:hAnsi="Times" w:cs="Times"/>
          <w:color w:val="000000"/>
          <w:sz w:val="24"/>
          <w:szCs w:val="24"/>
          <w:lang w:eastAsia="ru-RU"/>
        </w:rPr>
      </w:pPr>
    </w:p>
    <w:p w:rsidR="00B4183F" w:rsidRDefault="00B4183F" w:rsidP="00B41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 ПРОГРАММЫ</w:t>
      </w:r>
    </w:p>
    <w:p w:rsidR="00B4183F" w:rsidRDefault="00B4183F" w:rsidP="00B41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9"/>
        <w:gridCol w:w="1181"/>
      </w:tblGrid>
      <w:tr w:rsidR="00B4183F" w:rsidTr="00B4183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Учебные единицы</w:t>
            </w:r>
          </w:p>
          <w:p w:rsidR="00B4183F" w:rsidRDefault="00B418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>
            <w:pPr>
              <w:tabs>
                <w:tab w:val="center" w:pos="2764"/>
              </w:tabs>
              <w:spacing w:after="0" w:line="240" w:lineRule="auto"/>
              <w:ind w:right="-4044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ab/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</w:t>
            </w:r>
            <w:proofErr w:type="gramEnd"/>
          </w:p>
          <w:p w:rsidR="00B4183F" w:rsidRDefault="00B418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уроков</w:t>
            </w:r>
          </w:p>
        </w:tc>
      </w:tr>
      <w:tr w:rsidR="00B4183F" w:rsidTr="00B4183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Введение.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4183F" w:rsidRDefault="00B418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Науки, изучающие организм человека: анатомия, физиология, психология и гигиена. Их становление и методы исследования.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4183F" w:rsidTr="00B4183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>
            <w:pPr>
              <w:spacing w:after="0" w:line="240" w:lineRule="auto"/>
              <w:jc w:val="both"/>
              <w:rPr>
                <w:rFonts w:ascii="Times" w:hAnsi="Times" w:cs="Time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hAnsi="Times" w:cs="Times"/>
                <w:b/>
                <w:color w:val="000000"/>
                <w:sz w:val="20"/>
                <w:szCs w:val="20"/>
                <w:lang w:eastAsia="ru-RU"/>
              </w:rPr>
              <w:t>Происхождение человека.</w:t>
            </w:r>
          </w:p>
          <w:p w:rsidR="00B4183F" w:rsidRDefault="00B4183F">
            <w:pPr>
              <w:spacing w:after="0" w:line="240" w:lineRule="auto"/>
              <w:jc w:val="both"/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  <w:t>Систематическое положение человека.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  <w:t>Доказательства животного происхождения человека. Основные этапы эволюции человека. Влияние биологических и социальных факторов на неё. Человеческие расы. Человек как вид.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4183F" w:rsidTr="00B4183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>
            <w:pPr>
              <w:spacing w:after="0" w:line="240" w:lineRule="auto"/>
              <w:jc w:val="both"/>
              <w:rPr>
                <w:rFonts w:ascii="Times" w:hAnsi="Times" w:cs="Time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hAnsi="Times" w:cs="Times"/>
                <w:b/>
                <w:color w:val="000000"/>
                <w:sz w:val="20"/>
                <w:szCs w:val="20"/>
                <w:lang w:eastAsia="ru-RU"/>
              </w:rPr>
              <w:t xml:space="preserve">Строение и функции организма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4183F" w:rsidTr="00B4183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B4183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" w:hAnsi="Times" w:cs="Time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hAnsi="Times" w:cs="Times"/>
                <w:b/>
                <w:color w:val="000000"/>
                <w:sz w:val="20"/>
                <w:szCs w:val="20"/>
                <w:lang w:eastAsia="ru-RU"/>
              </w:rPr>
              <w:t xml:space="preserve">Общий обзор организма </w:t>
            </w:r>
          </w:p>
          <w:p w:rsidR="00B4183F" w:rsidRDefault="00B4183F">
            <w:pPr>
              <w:spacing w:after="0" w:line="240" w:lineRule="auto"/>
              <w:jc w:val="both"/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  <w:t>Уровни организации. Структура тела. Органы и системы органов.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  <w:t>1</w:t>
            </w:r>
          </w:p>
        </w:tc>
      </w:tr>
      <w:tr w:rsidR="00B4183F" w:rsidTr="00B4183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B4183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" w:hAnsi="Times" w:cs="Time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hAnsi="Times" w:cs="Times"/>
                <w:b/>
                <w:color w:val="000000"/>
                <w:sz w:val="20"/>
                <w:szCs w:val="20"/>
                <w:lang w:eastAsia="ru-RU"/>
              </w:rPr>
              <w:t xml:space="preserve">Клеточное строение организма. Ткани </w:t>
            </w:r>
          </w:p>
          <w:p w:rsidR="00B4183F" w:rsidRDefault="00B4183F">
            <w:pPr>
              <w:spacing w:after="0" w:line="240" w:lineRule="auto"/>
              <w:jc w:val="both"/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  <w:t>Внешняя и внутренняя среда организма. Строение и функция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окисление. Их значение. Роль ферментов в обмене веществ. Рост и развитие клетки. Состояния физиологического покоя и возбуждения.</w:t>
            </w:r>
          </w:p>
          <w:p w:rsidR="00B4183F" w:rsidRDefault="00B4183F">
            <w:pPr>
              <w:spacing w:after="0" w:line="240" w:lineRule="auto"/>
              <w:jc w:val="both"/>
              <w:rPr>
                <w:rFonts w:ascii="Times" w:hAnsi="Times" w:cs="Time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  <w:t xml:space="preserve">Ткани. Образование тканей. Эпителиальные, соединительные, мышечные, </w:t>
            </w:r>
            <w:proofErr w:type="gramStart"/>
            <w:r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  <w:t>нервная</w:t>
            </w:r>
            <w:proofErr w:type="gramEnd"/>
            <w:r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  <w:t xml:space="preserve"> ткани. Строение и функция нейрона. Синапс.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  <w:t>3</w:t>
            </w:r>
          </w:p>
        </w:tc>
      </w:tr>
      <w:tr w:rsidR="00B4183F" w:rsidTr="00B4183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B4183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" w:hAnsi="Times" w:cs="Time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hAnsi="Times" w:cs="Times"/>
                <w:b/>
                <w:color w:val="000000"/>
                <w:sz w:val="20"/>
                <w:szCs w:val="20"/>
                <w:lang w:eastAsia="ru-RU"/>
              </w:rPr>
              <w:t>Система опоры и движения.</w:t>
            </w:r>
          </w:p>
          <w:p w:rsidR="00B4183F" w:rsidRDefault="00B4183F">
            <w:pPr>
              <w:spacing w:after="0" w:line="240" w:lineRule="auto"/>
              <w:jc w:val="both"/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  <w:t>Скелет и мышцы, их функции. Химический состав костей, их макр</w:t>
            </w:r>
            <w:proofErr w:type="gramStart"/>
            <w:r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  <w:t>микростроение</w:t>
            </w:r>
            <w:proofErr w:type="spellEnd"/>
            <w:r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  <w:t xml:space="preserve">, типы костей. Скелет человека, его приспособление к </w:t>
            </w:r>
            <w:proofErr w:type="spellStart"/>
            <w:r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  <w:t>прямохождению</w:t>
            </w:r>
            <w:proofErr w:type="spellEnd"/>
            <w:r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  <w:t xml:space="preserve">, трудовой деятельности. Изменения, связанные с развитием мозга и речи. Типы соединений костей: неподвижные, </w:t>
            </w:r>
            <w:proofErr w:type="spellStart"/>
            <w:r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  <w:t>полуподвижные</w:t>
            </w:r>
            <w:proofErr w:type="spellEnd"/>
            <w:r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  <w:t>, подвижные</w:t>
            </w:r>
            <w:r>
              <w:rPr>
                <w:rFonts w:ascii="Times" w:hAnsi="Times" w:cs="Times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  <w:t>(суставы).</w:t>
            </w:r>
          </w:p>
          <w:p w:rsidR="00B4183F" w:rsidRDefault="00B4183F">
            <w:pPr>
              <w:spacing w:after="0" w:line="240" w:lineRule="auto"/>
              <w:jc w:val="both"/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  <w:t>Строение мышц и сухожилий. Обзор мышц человеческого тела. Мышцы антагонисты и синергисты. Работа скелетных мышц и их регуляция. Изменение мышцы при тренировке, последствия гиподинамии. Энергетика мышечного сокращения. Динамическая и статическая работа.</w:t>
            </w:r>
          </w:p>
          <w:p w:rsidR="00B4183F" w:rsidRDefault="00B4183F">
            <w:pPr>
              <w:spacing w:after="0" w:line="240" w:lineRule="auto"/>
              <w:jc w:val="both"/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  <w:t>Причины нарушения осанки и развития плоскостопия. Их выявление, предупреждение и исправление. Первая помощь при ушибах, переломах костей и вывихах суставов.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B4183F" w:rsidTr="00B4183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B4183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" w:hAnsi="Times" w:cs="Time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hAnsi="Times" w:cs="Times"/>
                <w:b/>
                <w:color w:val="000000"/>
                <w:sz w:val="20"/>
                <w:szCs w:val="20"/>
                <w:lang w:eastAsia="ru-RU"/>
              </w:rPr>
              <w:t>Внутренняя среда организма.</w:t>
            </w:r>
          </w:p>
          <w:p w:rsidR="00B4183F" w:rsidRDefault="00B4183F">
            <w:pPr>
              <w:spacing w:after="0" w:line="240" w:lineRule="auto"/>
              <w:jc w:val="both"/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Их функции. Свёртывание крови. Анализ крови. Малокровие. Кроветворение.</w:t>
            </w:r>
          </w:p>
          <w:p w:rsidR="00B4183F" w:rsidRDefault="00B4183F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  <w:t xml:space="preserve">Борьба организма с инфекцией. Иммунитет. Защитные барьеры организма. Л. Пастер и </w:t>
            </w:r>
            <w:proofErr w:type="spellStart"/>
            <w:r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  <w:t>. И. Мечников. Иммунитет. Иммунная система. Фагоцитоз. Воспаление. Инфекционные и паразитарные болезни.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Переливание крови. Группы крови. Резус-фактор. Пересадка органов и тканей.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4183F" w:rsidTr="00B4183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B4183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" w:hAnsi="Times" w:cs="Time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hAnsi="Times" w:cs="Times"/>
                <w:b/>
                <w:color w:val="000000"/>
                <w:sz w:val="20"/>
                <w:szCs w:val="20"/>
                <w:lang w:eastAsia="ru-RU"/>
              </w:rPr>
              <w:t xml:space="preserve">Кровеносная и лимфатическая системы организма </w:t>
            </w:r>
          </w:p>
          <w:p w:rsidR="00B4183F" w:rsidRDefault="00B4183F">
            <w:pPr>
              <w:spacing w:after="0" w:line="240" w:lineRule="auto"/>
              <w:jc w:val="both"/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  <w:t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сердечнососудистой системы. Доврачебная помощь при заболевании сердца и сосудов. Первая помощь при кровотечениях.</w:t>
            </w:r>
          </w:p>
          <w:p w:rsidR="00B4183F" w:rsidRDefault="00B4183F">
            <w:pPr>
              <w:spacing w:after="0" w:line="240" w:lineRule="auto"/>
              <w:jc w:val="both"/>
              <w:rPr>
                <w:rFonts w:ascii="Times" w:hAnsi="Times" w:cs="Time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  <w:t>Демонстрации моделей сердца и торса человека, приёмов измерения артериального давления по методу Короткова, приёмов остановки кровотечений.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B4183F" w:rsidTr="00B4183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B4183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" w:hAnsi="Times" w:cs="Time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hAnsi="Times" w:cs="Times"/>
                <w:b/>
                <w:color w:val="000000"/>
                <w:sz w:val="20"/>
                <w:szCs w:val="20"/>
                <w:lang w:eastAsia="ru-RU"/>
              </w:rPr>
              <w:t xml:space="preserve">Дыхательная система </w:t>
            </w:r>
          </w:p>
          <w:p w:rsidR="00B4183F" w:rsidRDefault="00B4183F">
            <w:pPr>
              <w:spacing w:after="0" w:line="240" w:lineRule="auto"/>
              <w:jc w:val="both"/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  <w:t xml:space="preserve"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лёгких и тканях. Механизмы вдоха и выдоха. Нервная и гуморальная регуляция дыхания. Охрана воздушной среды. Выявление и предупреждение болезней органов дыхания. Первая помощь утопающему, при удушении и заваливании землёй, </w:t>
            </w:r>
            <w:proofErr w:type="spellStart"/>
            <w:r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  <w:t>электротравме</w:t>
            </w:r>
            <w:proofErr w:type="spellEnd"/>
            <w:r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  <w:t>. Искусственное дыхание и непрямой массаж сердца. Реанимация. Влияние курения и других вредных привычек на организм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4183F" w:rsidTr="00B4183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B4183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" w:hAnsi="Times" w:cs="Time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hAnsi="Times" w:cs="Times"/>
                <w:b/>
                <w:color w:val="000000"/>
                <w:sz w:val="20"/>
                <w:szCs w:val="20"/>
                <w:lang w:eastAsia="ru-RU"/>
              </w:rPr>
              <w:t xml:space="preserve">Пищеварительная система </w:t>
            </w:r>
          </w:p>
          <w:p w:rsidR="00B4183F" w:rsidRDefault="00B4183F">
            <w:pPr>
              <w:spacing w:after="0" w:line="240" w:lineRule="auto"/>
              <w:jc w:val="both"/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4183F" w:rsidTr="00B4183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B4183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" w:hAnsi="Times" w:cs="Time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hAnsi="Times" w:cs="Times"/>
                <w:b/>
                <w:color w:val="000000"/>
                <w:sz w:val="20"/>
                <w:szCs w:val="20"/>
                <w:lang w:eastAsia="ru-RU"/>
              </w:rPr>
              <w:t xml:space="preserve">Обмен веществ и энергии </w:t>
            </w:r>
          </w:p>
          <w:p w:rsidR="00B4183F" w:rsidRDefault="00B4183F">
            <w:pPr>
              <w:spacing w:after="0" w:line="240" w:lineRule="auto"/>
              <w:jc w:val="both"/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  <w:t xml:space="preserve">Обмен веществ и энергии – основное свойство всех живых существ. Пластический и </w:t>
            </w:r>
            <w:r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</w:t>
            </w:r>
            <w:proofErr w:type="spellStart"/>
            <w:r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  <w:t>Энерготраты</w:t>
            </w:r>
            <w:proofErr w:type="spellEnd"/>
            <w:r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  <w:t xml:space="preserve"> человека и пищевой рацион. Нормы и режим питания. Основной и общий обмен. Энергетическая ценность пищи.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B4183F" w:rsidTr="00B4183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B4183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" w:hAnsi="Times" w:cs="Time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hAnsi="Times" w:cs="Times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Выделение. </w:t>
            </w:r>
          </w:p>
          <w:p w:rsidR="00B4183F" w:rsidRDefault="00B4183F">
            <w:pPr>
              <w:spacing w:after="0" w:line="240" w:lineRule="auto"/>
              <w:jc w:val="both"/>
              <w:rPr>
                <w:rFonts w:ascii="Times" w:hAnsi="Times" w:cs="Times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  <w:t>Значение органов выделения в поддержании гомеостаза внутренней среды организма. Органы мочевыделительной системы, их строение и функция. Строение и работа почек. Нефроны. Первичная и конечная моча. Заболевания органов выделительной системы и их предупреждение.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4183F" w:rsidTr="00B4183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B4183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" w:hAnsi="Times" w:cs="Time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hAnsi="Times" w:cs="Times"/>
                <w:b/>
                <w:color w:val="000000"/>
                <w:sz w:val="20"/>
                <w:szCs w:val="20"/>
                <w:lang w:eastAsia="ru-RU"/>
              </w:rPr>
              <w:t xml:space="preserve">Покровные органы. Теплорегуляция </w:t>
            </w:r>
          </w:p>
          <w:p w:rsidR="00B4183F" w:rsidRDefault="00B4183F">
            <w:pPr>
              <w:spacing w:after="0" w:line="240" w:lineRule="auto"/>
              <w:jc w:val="both"/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  <w:t>Наружные покровы тела человека. Строение и функция кожи. Ногти и волосы. Роль кожи в обменных процессах, рецепторы кожи, участие в терморегуляции. Уход за кожей, ногтями и волосами в зависимости от типа кожи. Гигиена одежды и обуви.</w:t>
            </w:r>
          </w:p>
          <w:p w:rsidR="00B4183F" w:rsidRDefault="00B4183F">
            <w:pPr>
              <w:spacing w:after="0" w:line="240" w:lineRule="auto"/>
              <w:jc w:val="both"/>
              <w:rPr>
                <w:rFonts w:ascii="Times" w:hAnsi="Times" w:cs="Time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  <w:t>Причины кожных заболеваний. Травмы: ожоги, обморожения. Терморегуляция организма. Закаливание. Доврачебная помощь при общем охлаждении организма. Первая помощь при тепловом и солнечном ударе.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4183F" w:rsidTr="00B4183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B4183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" w:hAnsi="Times" w:cs="Time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hAnsi="Times" w:cs="Times"/>
                <w:b/>
                <w:color w:val="000000"/>
                <w:sz w:val="20"/>
                <w:szCs w:val="20"/>
                <w:lang w:eastAsia="ru-RU"/>
              </w:rPr>
              <w:t>Нервная система</w:t>
            </w:r>
          </w:p>
          <w:p w:rsidR="00B4183F" w:rsidRDefault="00B4183F">
            <w:pPr>
              <w:spacing w:after="0" w:line="240" w:lineRule="auto"/>
              <w:jc w:val="both"/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  <w:t>Значение нервной системы. Строение нервной системы: спинной и головной мозг – центральная нервная система; нервы и нервные узлы – периферическая. Строение и функции спинного мозга. Строение головного мозга. Функции головного мозга. Доли больших полушарий и сенсорные зоны коры. Соматический и автономный отделы нервной системы. Симпатический и парасимпатический подотделы автономной нервной системы. Их взаимодействие.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4183F" w:rsidTr="00B4183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B4183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" w:hAnsi="Times" w:cs="Time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hAnsi="Times" w:cs="Times"/>
                <w:b/>
                <w:color w:val="000000"/>
                <w:sz w:val="20"/>
                <w:szCs w:val="20"/>
                <w:lang w:eastAsia="ru-RU"/>
              </w:rPr>
              <w:t xml:space="preserve">Анализаторы </w:t>
            </w:r>
          </w:p>
          <w:p w:rsidR="00B4183F" w:rsidRDefault="00B4183F">
            <w:pPr>
              <w:spacing w:after="0" w:line="240" w:lineRule="auto"/>
              <w:jc w:val="both"/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  <w:t xml:space="preserve">Анализаторы и органы чувств. Значение анализаторов.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</w:t>
            </w:r>
          </w:p>
          <w:p w:rsidR="00B4183F" w:rsidRDefault="00B4183F">
            <w:pPr>
              <w:spacing w:after="0" w:line="240" w:lineRule="auto"/>
              <w:jc w:val="both"/>
              <w:rPr>
                <w:rFonts w:ascii="Times" w:hAnsi="Times" w:cs="Time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  <w:t>Органы равновесия, кожно-мышечной чувствительности, обоняния и вкуса. Их анализаторы. Взаимодействие анализаторов.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4183F" w:rsidTr="00B4183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B4183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" w:hAnsi="Times" w:cs="Time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hAnsi="Times" w:cs="Times"/>
                <w:b/>
                <w:color w:val="000000"/>
                <w:sz w:val="20"/>
                <w:szCs w:val="20"/>
                <w:lang w:eastAsia="ru-RU"/>
              </w:rPr>
              <w:t xml:space="preserve">Высшая нервная деятельность. Поведение. Психика </w:t>
            </w:r>
          </w:p>
          <w:p w:rsidR="00B4183F" w:rsidRDefault="00B4183F">
            <w:pPr>
              <w:spacing w:after="0" w:line="240" w:lineRule="auto"/>
              <w:jc w:val="both"/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  <w:t xml:space="preserve">Вклад отечественных учёных в разработку учения о высшей нервной деятельности. И. М. Сеченов и </w:t>
            </w:r>
            <w:proofErr w:type="spellStart"/>
            <w:r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  <w:t>. П. Павлов. Безусловные и условные рефлексы. Безусловное и условное торможение. Учение А. А. Ухтомского о доминанте. Врождённые программы поведения: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 Биологические ритмы. Сон и бодрствование. Сновидения. Особенности высшей нервной деятельности человека: речь и сознание, трудовая деятельность. Речь как средство общения и как средство организации своего поведения. Роль речи в развитии высших психических функций. Познавательные процессы: ощущение, восприятие, представления, память, воображение, мышление. 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виды внимания, его основные свойства. Воспитание внимания, памяти, воли. Развитие наблюдательности и мышления.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4183F" w:rsidTr="00B4183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B4183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" w:hAnsi="Times" w:cs="Time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hAnsi="Times" w:cs="Times"/>
                <w:b/>
                <w:color w:val="000000"/>
                <w:sz w:val="20"/>
                <w:szCs w:val="20"/>
                <w:lang w:eastAsia="ru-RU"/>
              </w:rPr>
              <w:t xml:space="preserve">Эндокринная система </w:t>
            </w:r>
          </w:p>
          <w:p w:rsidR="00B4183F" w:rsidRDefault="00B4183F">
            <w:pPr>
              <w:spacing w:after="0" w:line="240" w:lineRule="auto"/>
              <w:jc w:val="both"/>
              <w:rPr>
                <w:rFonts w:ascii="Times" w:hAnsi="Times" w:cs="Time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желёз, надпочечников и поджелудочной железы. Причины сахарного диабета.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4183F" w:rsidTr="00B4183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B4183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" w:hAnsi="Times" w:cs="Time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hAnsi="Times" w:cs="Times"/>
                <w:b/>
                <w:color w:val="000000"/>
                <w:sz w:val="20"/>
                <w:szCs w:val="20"/>
                <w:lang w:eastAsia="ru-RU"/>
              </w:rPr>
              <w:t xml:space="preserve">Индивидуальное развитие организма </w:t>
            </w:r>
          </w:p>
          <w:p w:rsidR="00B4183F" w:rsidRDefault="00B4183F">
            <w:pPr>
              <w:spacing w:after="0" w:line="240" w:lineRule="auto"/>
              <w:jc w:val="both"/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  <w:t xml:space="preserve"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Геккеля–Мюллера и причины отступления от него. Влияние </w:t>
            </w:r>
            <w:proofErr w:type="spellStart"/>
            <w:r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  <w:t>наркогенных</w:t>
            </w:r>
            <w:proofErr w:type="spellEnd"/>
            <w:r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  <w:t xml:space="preserve"> веществ (табака, алкоголя, наркотиков) на развитие и здоровье человека.</w:t>
            </w:r>
          </w:p>
          <w:p w:rsidR="00B4183F" w:rsidRDefault="00B4183F">
            <w:pPr>
              <w:spacing w:after="0" w:line="240" w:lineRule="auto"/>
              <w:jc w:val="both"/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  <w:t>Наследственные и врожденные заболевания и заболевания, передающиеся половым путем: СПИД, сифилис и др. Их профилактика.</w:t>
            </w:r>
          </w:p>
          <w:p w:rsidR="00B4183F" w:rsidRDefault="00B4183F">
            <w:pPr>
              <w:spacing w:after="0" w:line="240" w:lineRule="auto"/>
              <w:jc w:val="both"/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  <w:t>Развитие ребёнка после рождения. Вред ранних половых контактов и абортов.</w:t>
            </w:r>
          </w:p>
          <w:p w:rsidR="00B4183F" w:rsidRDefault="00B4183F">
            <w:pPr>
              <w:spacing w:after="0" w:line="240" w:lineRule="auto"/>
              <w:jc w:val="both"/>
              <w:rPr>
                <w:rFonts w:ascii="Times" w:hAnsi="Times" w:cs="Time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hAnsi="Times" w:cs="Times"/>
                <w:i/>
                <w:color w:val="000000"/>
                <w:sz w:val="20"/>
                <w:szCs w:val="20"/>
                <w:lang w:eastAsia="ru-RU"/>
              </w:rPr>
      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B4183F" w:rsidRDefault="00B4183F" w:rsidP="00B4183F">
      <w:pPr>
        <w:keepNext/>
        <w:spacing w:before="360"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8"/>
          <w:lang w:eastAsia="ru-RU"/>
        </w:rPr>
        <w:t>ТРЕБОВАНИЯ К УРОВНЮ ПОДГОТОВКИ УЧАЩИХСЯ</w:t>
      </w:r>
    </w:p>
    <w:p w:rsidR="00B4183F" w:rsidRDefault="00B4183F" w:rsidP="00B4183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lang w:eastAsia="ru-RU"/>
        </w:rPr>
      </w:pPr>
      <w:r>
        <w:rPr>
          <w:rFonts w:ascii="Times New Roman" w:hAnsi="Times New Roman"/>
          <w:b/>
          <w:bCs/>
          <w:i/>
          <w:iCs/>
          <w:lang w:eastAsia="ru-RU"/>
        </w:rPr>
        <w:t>В результате изучения биологии ученик должен</w:t>
      </w:r>
    </w:p>
    <w:p w:rsidR="00B4183F" w:rsidRDefault="00B4183F" w:rsidP="00B4183F">
      <w:pPr>
        <w:spacing w:after="0" w:line="240" w:lineRule="auto"/>
        <w:ind w:firstLine="567"/>
        <w:jc w:val="both"/>
        <w:rPr>
          <w:rFonts w:ascii="Times New Roman" w:hAnsi="Times New Roman"/>
          <w:b/>
          <w:lang w:val="en-US" w:eastAsia="ru-RU"/>
        </w:rPr>
      </w:pPr>
      <w:r>
        <w:rPr>
          <w:rFonts w:ascii="Times New Roman" w:hAnsi="Times New Roman"/>
          <w:b/>
          <w:lang w:eastAsia="ru-RU"/>
        </w:rPr>
        <w:t>знать/понимать</w:t>
      </w:r>
    </w:p>
    <w:p w:rsidR="00B4183F" w:rsidRDefault="00B4183F" w:rsidP="00B4183F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i/>
          <w:iCs/>
          <w:lang w:eastAsia="ru-RU"/>
        </w:rPr>
        <w:t>признаки биологических объектов</w:t>
      </w:r>
      <w:r>
        <w:rPr>
          <w:rFonts w:ascii="Times New Roman" w:hAnsi="Times New Roman"/>
          <w:lang w:eastAsia="ru-RU"/>
        </w:rPr>
        <w:t>: живых организмов; генов и хромосом; клеток и организмов растений, животных, грибов и бактерий; растений, животных и грибов своего региона;</w:t>
      </w:r>
    </w:p>
    <w:p w:rsidR="00B4183F" w:rsidRDefault="00B4183F" w:rsidP="00B4183F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b/>
          <w:bCs/>
          <w:i/>
          <w:iCs/>
          <w:lang w:eastAsia="ru-RU"/>
        </w:rPr>
        <w:lastRenderedPageBreak/>
        <w:t>сущность биологических процессов</w:t>
      </w:r>
      <w:r>
        <w:rPr>
          <w:rFonts w:ascii="Times New Roman" w:hAnsi="Times New Roman"/>
          <w:lang w:eastAsia="ru-RU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раздражимость,;</w:t>
      </w:r>
      <w:proofErr w:type="gramEnd"/>
    </w:p>
    <w:p w:rsidR="00B4183F" w:rsidRDefault="00B4183F" w:rsidP="00B4183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i/>
          <w:iCs/>
          <w:lang w:eastAsia="ru-RU"/>
        </w:rPr>
        <w:t>особенности организма человека</w:t>
      </w:r>
      <w:r>
        <w:rPr>
          <w:rFonts w:ascii="Times New Roman" w:hAnsi="Times New Roman"/>
          <w:lang w:eastAsia="ru-RU"/>
        </w:rPr>
        <w:t>, его строения, жизнедеятельности, высшей нервной деятельности и поведения;</w:t>
      </w:r>
    </w:p>
    <w:p w:rsidR="00B4183F" w:rsidRDefault="00B4183F" w:rsidP="00B4183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уметь</w:t>
      </w:r>
    </w:p>
    <w:p w:rsidR="00B4183F" w:rsidRDefault="00B4183F" w:rsidP="00B418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proofErr w:type="gramStart"/>
      <w:r>
        <w:rPr>
          <w:rFonts w:ascii="Times New Roman" w:hAnsi="Times New Roman"/>
          <w:b/>
          <w:bCs/>
          <w:i/>
          <w:lang w:eastAsia="ru-RU"/>
        </w:rPr>
        <w:t xml:space="preserve">объяснять: </w:t>
      </w:r>
      <w:r>
        <w:rPr>
          <w:rFonts w:ascii="Times New Roman" w:hAnsi="Times New Roman"/>
          <w:lang w:eastAsia="ru-RU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>
        <w:rPr>
          <w:rFonts w:ascii="Times New Roman" w:hAnsi="Times New Roman"/>
          <w:lang w:eastAsia="ru-RU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B4183F" w:rsidRDefault="00B4183F" w:rsidP="00B418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i/>
          <w:lang w:eastAsia="ru-RU"/>
        </w:rPr>
        <w:t xml:space="preserve">изучать  биологические объекты и процессы: </w:t>
      </w:r>
      <w:r>
        <w:rPr>
          <w:rFonts w:ascii="Times New Roman" w:hAnsi="Times New Roman"/>
          <w:lang w:eastAsia="ru-RU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животных; рассматривать на готовых микропрепаратах и описывать биологические объекты;</w:t>
      </w:r>
    </w:p>
    <w:p w:rsidR="00B4183F" w:rsidRDefault="00B4183F" w:rsidP="00B4183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i/>
          <w:iCs/>
          <w:lang w:eastAsia="ru-RU"/>
        </w:rPr>
        <w:t>распознавать и описывать:</w:t>
      </w:r>
      <w:r>
        <w:rPr>
          <w:rFonts w:ascii="Times New Roman" w:hAnsi="Times New Roman"/>
          <w:lang w:eastAsia="ru-RU"/>
        </w:rPr>
        <w:t xml:space="preserve"> на таблицах основные части и органоиды клетки, органы и системы органов человека;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B4183F" w:rsidRDefault="00B4183F" w:rsidP="00B4183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i/>
          <w:iCs/>
          <w:lang w:eastAsia="ru-RU"/>
        </w:rPr>
        <w:t>сравнивать</w:t>
      </w:r>
      <w:r>
        <w:rPr>
          <w:rFonts w:ascii="Times New Roman" w:hAnsi="Times New Roman"/>
          <w:lang w:eastAsia="ru-RU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B4183F" w:rsidRDefault="00B4183F" w:rsidP="00B4183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i/>
          <w:iCs/>
          <w:lang w:eastAsia="ru-RU"/>
        </w:rPr>
        <w:t>определять</w:t>
      </w:r>
      <w:r>
        <w:rPr>
          <w:rFonts w:ascii="Times New Roman" w:hAnsi="Times New Roman"/>
          <w:lang w:eastAsia="ru-RU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B4183F" w:rsidRDefault="00B4183F" w:rsidP="00B4183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i/>
          <w:iCs/>
          <w:lang w:eastAsia="ru-RU"/>
        </w:rPr>
        <w:t>анализировать и оценивать</w:t>
      </w:r>
      <w:r>
        <w:rPr>
          <w:rFonts w:ascii="Times New Roman" w:hAnsi="Times New Roman"/>
          <w:lang w:eastAsia="ru-RU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B4183F" w:rsidRDefault="00B4183F" w:rsidP="00B4183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i/>
          <w:iCs/>
          <w:lang w:eastAsia="ru-RU"/>
        </w:rPr>
        <w:t>проводить самостоятельный поиск биологической информации:</w:t>
      </w:r>
      <w:r>
        <w:rPr>
          <w:rFonts w:ascii="Times New Roman" w:hAnsi="Times New Roman"/>
          <w:lang w:eastAsia="ru-RU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B4183F" w:rsidRDefault="00B4183F" w:rsidP="00B4183F">
      <w:pPr>
        <w:spacing w:after="0" w:line="240" w:lineRule="auto"/>
        <w:ind w:left="567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bCs/>
          <w:lang w:eastAsia="ru-RU"/>
        </w:rPr>
        <w:t>для</w:t>
      </w:r>
      <w:proofErr w:type="gramEnd"/>
      <w:r>
        <w:rPr>
          <w:rFonts w:ascii="Times New Roman" w:hAnsi="Times New Roman"/>
          <w:bCs/>
          <w:lang w:eastAsia="ru-RU"/>
        </w:rPr>
        <w:t>:</w:t>
      </w:r>
    </w:p>
    <w:p w:rsidR="00B4183F" w:rsidRDefault="00B4183F" w:rsidP="00B4183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B4183F" w:rsidRDefault="00B4183F" w:rsidP="00B4183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B4183F" w:rsidRDefault="00B4183F" w:rsidP="00B4183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рациональной организации труда и отдыха, соблюдения правил поведения в окружающей среде;</w:t>
      </w:r>
    </w:p>
    <w:p w:rsidR="00B4183F" w:rsidRPr="00B4183F" w:rsidRDefault="00B4183F" w:rsidP="00B4183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4183F">
        <w:rPr>
          <w:rFonts w:ascii="Times New Roman" w:hAnsi="Times New Roman"/>
          <w:lang w:eastAsia="ru-RU"/>
        </w:rPr>
        <w:t>проведения наблюдений за состоянием собственного организма</w:t>
      </w:r>
      <w:proofErr w:type="gramStart"/>
      <w:r w:rsidRPr="00B4183F">
        <w:rPr>
          <w:rFonts w:ascii="Times New Roman" w:hAnsi="Times New Roman"/>
          <w:lang w:eastAsia="ru-RU"/>
        </w:rPr>
        <w:t>.</w:t>
      </w:r>
      <w:r w:rsidRPr="00B4183F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B4183F" w:rsidRDefault="00B4183F" w:rsidP="00B4183F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Список дополнительной литературы для учителя:</w:t>
      </w:r>
    </w:p>
    <w:p w:rsidR="00B4183F" w:rsidRDefault="00B4183F" w:rsidP="00B418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Реймерс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Н.Ф. </w:t>
      </w:r>
      <w:r>
        <w:rPr>
          <w:rFonts w:ascii="Times New Roman" w:hAnsi="Times New Roman"/>
          <w:bCs/>
          <w:sz w:val="24"/>
          <w:szCs w:val="24"/>
          <w:lang w:eastAsia="ru-RU"/>
        </w:rPr>
        <w:t>Краткий словарь биологических терминов.</w:t>
      </w:r>
      <w:r>
        <w:rPr>
          <w:rFonts w:ascii="Times New Roman" w:hAnsi="Times New Roman"/>
          <w:sz w:val="24"/>
          <w:szCs w:val="24"/>
          <w:lang w:eastAsia="ru-RU"/>
        </w:rPr>
        <w:t xml:space="preserve"> – М., Просвещение, </w:t>
      </w:r>
    </w:p>
    <w:p w:rsidR="00B4183F" w:rsidRDefault="00B4183F" w:rsidP="00B418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Муртазин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Активные формы обучения биологии М., Просвещение, 1991</w:t>
      </w:r>
    </w:p>
    <w:p w:rsidR="00B4183F" w:rsidRPr="00B4183F" w:rsidRDefault="00B4183F" w:rsidP="00B4183F">
      <w:pPr>
        <w:numPr>
          <w:ilvl w:val="0"/>
          <w:numId w:val="4"/>
        </w:numPr>
        <w:spacing w:before="100" w:beforeAutospacing="1" w:after="0" w:afterAutospacing="1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  <w:proofErr w:type="spellStart"/>
      <w:r w:rsidRPr="00B4183F">
        <w:rPr>
          <w:rFonts w:ascii="Times New Roman" w:hAnsi="Times New Roman"/>
          <w:sz w:val="24"/>
          <w:szCs w:val="24"/>
          <w:lang w:eastAsia="ru-RU"/>
        </w:rPr>
        <w:t>Лернер</w:t>
      </w:r>
      <w:proofErr w:type="spellEnd"/>
      <w:r w:rsidRPr="00B4183F">
        <w:rPr>
          <w:rFonts w:ascii="Times New Roman" w:hAnsi="Times New Roman"/>
          <w:sz w:val="24"/>
          <w:szCs w:val="24"/>
          <w:lang w:eastAsia="ru-RU"/>
        </w:rPr>
        <w:t xml:space="preserve"> Г.И. Человек. Анатомия, физиология, гигиена. Поурочные тесты и задания. - М. Акварель, 1998.</w:t>
      </w:r>
    </w:p>
    <w:p w:rsidR="00B4183F" w:rsidRDefault="00B4183F" w:rsidP="00B4183F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4183F" w:rsidRDefault="00B4183F" w:rsidP="00B4183F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Список дополнительной литературы для учащихся: </w:t>
      </w:r>
    </w:p>
    <w:p w:rsidR="00B4183F" w:rsidRPr="00B4183F" w:rsidRDefault="00B4183F" w:rsidP="00B4183F">
      <w:pPr>
        <w:numPr>
          <w:ilvl w:val="0"/>
          <w:numId w:val="5"/>
        </w:numPr>
        <w:tabs>
          <w:tab w:val="num" w:pos="284"/>
        </w:tabs>
        <w:spacing w:before="100" w:beforeAutospacing="1" w:after="0" w:afterAutospacing="1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B4183F">
        <w:rPr>
          <w:rFonts w:ascii="Times New Roman" w:hAnsi="Times New Roman"/>
          <w:sz w:val="24"/>
          <w:szCs w:val="24"/>
          <w:lang w:eastAsia="ru-RU"/>
        </w:rPr>
        <w:t>Реймерс</w:t>
      </w:r>
      <w:proofErr w:type="spellEnd"/>
      <w:r w:rsidRPr="00B4183F">
        <w:rPr>
          <w:rFonts w:ascii="Times New Roman" w:hAnsi="Times New Roman"/>
          <w:sz w:val="24"/>
          <w:szCs w:val="24"/>
          <w:lang w:eastAsia="ru-RU"/>
        </w:rPr>
        <w:t xml:space="preserve"> Н.Ф. Краткий словарь биологических терминов. 1992, 1995 гг. "Просвещение" </w:t>
      </w:r>
    </w:p>
    <w:p w:rsidR="00B4183F" w:rsidRDefault="00B4183F" w:rsidP="00B4183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4183F" w:rsidRDefault="00B4183F" w:rsidP="00B4183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4183F" w:rsidRDefault="00B4183F" w:rsidP="00B4183F">
      <w:pPr>
        <w:spacing w:before="240"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Интернет-ресурсы:</w:t>
      </w:r>
    </w:p>
    <w:p w:rsidR="00B4183F" w:rsidRDefault="009B0E7F" w:rsidP="00B4183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5" w:history="1">
        <w:r w:rsidR="00B4183F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www</w:t>
        </w:r>
        <w:r w:rsidR="00B4183F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r w:rsidR="00B4183F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bio</w:t>
        </w:r>
        <w:r w:rsidR="00B4183F">
          <w:rPr>
            <w:rStyle w:val="a3"/>
            <w:rFonts w:ascii="Times New Roman" w:hAnsi="Times New Roman"/>
            <w:sz w:val="24"/>
            <w:szCs w:val="24"/>
            <w:lang w:eastAsia="ru-RU"/>
          </w:rPr>
          <w:t>.1</w:t>
        </w:r>
        <w:proofErr w:type="spellStart"/>
        <w:r w:rsidR="00B4183F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september</w:t>
        </w:r>
        <w:proofErr w:type="spellEnd"/>
        <w:r w:rsidR="00B4183F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B4183F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4183F" w:rsidRDefault="009B0E7F" w:rsidP="00B4183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6" w:history="1">
        <w:r w:rsidR="00B4183F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www</w:t>
        </w:r>
        <w:r w:rsidR="00B4183F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r w:rsidR="00B4183F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bio</w:t>
        </w:r>
        <w:r w:rsidR="00B4183F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r w:rsidR="00B4183F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nature</w:t>
        </w:r>
        <w:r w:rsidR="00B4183F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B4183F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4183F" w:rsidRDefault="00B4183F" w:rsidP="00B418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183F" w:rsidRDefault="00B4183F" w:rsidP="00B4183F">
      <w:pPr>
        <w:spacing w:after="0"/>
      </w:pPr>
    </w:p>
    <w:p w:rsidR="00B4183F" w:rsidRDefault="00B4183F" w:rsidP="00B4183F">
      <w:pPr>
        <w:spacing w:after="0"/>
        <w:sectPr w:rsidR="00B4183F" w:rsidSect="00B4183F">
          <w:pgSz w:w="11906" w:h="16838"/>
          <w:pgMar w:top="426" w:right="567" w:bottom="426" w:left="567" w:header="709" w:footer="709" w:gutter="0"/>
          <w:cols w:space="720"/>
        </w:sectPr>
      </w:pPr>
    </w:p>
    <w:tbl>
      <w:tblPr>
        <w:tblpPr w:leftFromText="181" w:rightFromText="181" w:vertAnchor="text" w:horzAnchor="margin" w:tblpXSpec="center" w:tblpY="-326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254"/>
        <w:gridCol w:w="2765"/>
        <w:gridCol w:w="759"/>
        <w:gridCol w:w="1431"/>
        <w:gridCol w:w="1036"/>
        <w:gridCol w:w="793"/>
      </w:tblGrid>
      <w:tr w:rsidR="00B4183F" w:rsidTr="00C27BF6">
        <w:trPr>
          <w:trHeight w:val="4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3F" w:rsidRDefault="00B4183F" w:rsidP="00C27B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темы, урока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3F" w:rsidRDefault="00B4183F" w:rsidP="00C27B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 и материалы</w:t>
            </w:r>
          </w:p>
          <w:p w:rsidR="00B4183F" w:rsidRDefault="00B4183F" w:rsidP="00C27B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3F" w:rsidRDefault="00B4183F" w:rsidP="00C27B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3F" w:rsidRDefault="00B4183F" w:rsidP="00C27BF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Материал учебника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</w:tr>
      <w:tr w:rsidR="00C27BF6" w:rsidTr="00C27BF6">
        <w:trPr>
          <w:trHeight w:val="5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3F" w:rsidRDefault="00B4183F" w:rsidP="00C27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3F" w:rsidRDefault="00B4183F" w:rsidP="00C27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3F" w:rsidRDefault="00B4183F" w:rsidP="00C27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3F" w:rsidRDefault="00B4183F" w:rsidP="00C27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календ.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4183F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 Введение.(2ч.)</w:t>
            </w:r>
          </w:p>
        </w:tc>
      </w:tr>
      <w:tr w:rsidR="00C27BF6" w:rsidTr="00C27BF6">
        <w:trPr>
          <w:trHeight w:val="9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Вводный инструктаж по ТБ..Биосоциальная природа человека и науки его изучающие.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Модель торса человека, таблицы с изображением внутренних органов человека и млекопитающих животных.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1.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7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наук о человеке.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Портреты учёных; пособия предшествующего урока для повторения изученного.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2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DA70B2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A70B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83F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 Происхождение человека. (3 ч.)</w:t>
            </w:r>
          </w:p>
        </w:tc>
      </w:tr>
      <w:tr w:rsidR="00C27BF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Систематическое положение человека.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 с изображением рудиментарных органов и атавизмов человека, внутреннего строения млекопитающих животных и человека,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3.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Историческое прошлое людей. Расы человека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Рисунки и бюсты древних людей, остатки их скелетов, черепа человека и 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4..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70B2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83F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 Строение организма. (4 ч.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27BF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обзор организма человека.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Торс человека, таблицы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изобра-жением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внутренних органов человека и  млекопитающего жив.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6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DA70B2" w:rsidP="00C27BF6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4183F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16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Клеточное  строение организма.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 с изображением растительной и животной клетки, деления клетки. Для демонстрации опыта: химический стакан, 3%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пероксид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водорода,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клубень картофеля, нож и тёрка + оборудование к уроку 6.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 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Ткани.</w:t>
            </w:r>
            <w:r w:rsidR="00113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83F">
              <w:rPr>
                <w:rFonts w:ascii="Times New Roman" w:hAnsi="Times New Roman"/>
                <w:b/>
                <w:sz w:val="24"/>
                <w:szCs w:val="24"/>
              </w:rPr>
              <w:t>Л.Р</w:t>
            </w:r>
            <w:r w:rsidR="00C27BF6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Pr="00B418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27BF6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B4183F">
              <w:rPr>
                <w:rFonts w:ascii="Times New Roman" w:hAnsi="Times New Roman"/>
                <w:b/>
                <w:sz w:val="24"/>
                <w:szCs w:val="24"/>
              </w:rPr>
              <w:t>Рассматривание клеток и тканей в микроскоп</w:t>
            </w:r>
          </w:p>
          <w:p w:rsidR="00B4183F" w:rsidRDefault="00B4183F" w:rsidP="00C27BF6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« Ткани», «Внутренние органы человека». Для работы на каждый стол: микроскоп, микропрепараты  тканей.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A70B2">
              <w:rPr>
                <w:rFonts w:ascii="Times New Roman" w:hAnsi="Times New Roman"/>
                <w:sz w:val="24"/>
                <w:szCs w:val="24"/>
                <w:lang w:val="tt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Рефлекторная регуляция. Нервная ткань.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Микроскопы, набор микропрепаратов тканей, таблицы «Основные группы тканей», «Рефлекторная дуга».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§ 9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DA70B2" w:rsidP="00C27BF6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4183F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83F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 Опорно-двигательная система. (9 ч.)</w:t>
            </w:r>
          </w:p>
        </w:tc>
      </w:tr>
      <w:tr w:rsidR="00C27BF6" w:rsidTr="00C27BF6">
        <w:trPr>
          <w:trHeight w:val="4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опорно-двигательной системы ее состав.  </w:t>
            </w:r>
            <w:r w:rsidRPr="00B4183F">
              <w:rPr>
                <w:rFonts w:ascii="Times New Roman" w:hAnsi="Times New Roman"/>
                <w:b/>
                <w:sz w:val="24"/>
                <w:szCs w:val="24"/>
              </w:rPr>
              <w:t>Лабораторная работа</w:t>
            </w:r>
            <w:r w:rsidR="00C27BF6">
              <w:rPr>
                <w:rFonts w:ascii="Times New Roman" w:hAnsi="Times New Roman"/>
                <w:b/>
                <w:sz w:val="24"/>
                <w:szCs w:val="24"/>
              </w:rPr>
              <w:t xml:space="preserve"> 2 </w:t>
            </w:r>
            <w:r w:rsidRPr="00B4183F">
              <w:rPr>
                <w:rFonts w:ascii="Times New Roman" w:hAnsi="Times New Roman"/>
                <w:b/>
                <w:sz w:val="24"/>
                <w:szCs w:val="24"/>
              </w:rPr>
              <w:t xml:space="preserve"> «Микроскопическое строение кости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 скелета, черепа,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10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(46-47 стр.)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DA70B2" w:rsidP="00C27BF6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418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410A6">
              <w:rPr>
                <w:rFonts w:ascii="Times New Roman" w:hAnsi="Times New Roman"/>
                <w:sz w:val="24"/>
                <w:szCs w:val="24"/>
                <w:lang w:val="tt-RU"/>
              </w:rPr>
              <w:t>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0" w:name="OLE_LINK10"/>
            <w:bookmarkStart w:id="1" w:name="OLE_LINK11"/>
            <w:r>
              <w:rPr>
                <w:rFonts w:ascii="Times New Roman" w:hAnsi="Times New Roman"/>
                <w:sz w:val="24"/>
                <w:szCs w:val="24"/>
              </w:rPr>
              <w:t>Скелет человека. Осевой скелет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. </w:t>
            </w:r>
            <w:bookmarkEnd w:id="0"/>
            <w:bookmarkEnd w:id="1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 скелета человека и млекопитающих животных, череп человека со съемной крышкой черепа, черепа обезьян и древних людей, таблицы скелета человека и млекопитающих животных.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11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DA70B2" w:rsidP="00C27BF6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4.09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410A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келет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конечностей.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Соединение костей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 скелета человека, черепа человека, костей, черепа обезьяны и черепов древних людей; таблица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«Соединение костей».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 12.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DA70B2" w:rsidP="00C27BF6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24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B41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Строение мышц. </w:t>
            </w:r>
            <w:r w:rsidR="00841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10A6" w:rsidRPr="008410A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8410A6" w:rsidRPr="008410A6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“</w:t>
            </w:r>
            <w:r w:rsidR="008410A6" w:rsidRPr="008410A6">
              <w:rPr>
                <w:rFonts w:ascii="Times New Roman" w:hAnsi="Times New Roman"/>
                <w:b/>
                <w:sz w:val="24"/>
                <w:szCs w:val="24"/>
              </w:rPr>
              <w:t>Обзор мышц человека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скелета человека, таблицы с изображением видов соединения костей, мышц человека, типов тканей.</w:t>
            </w:r>
          </w:p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демонстрации: 4 микроскопа и 4 микропрепарата (поперечнополосатой, гладкой мышечных тканей, костной и хрящевой тканей).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13.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DA70B2" w:rsidP="00C27BF6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11</w:t>
            </w:r>
            <w:r w:rsidR="008410A6">
              <w:rPr>
                <w:rFonts w:ascii="Times New Roman" w:hAnsi="Times New Roman"/>
                <w:sz w:val="24"/>
                <w:szCs w:val="24"/>
                <w:lang w:val="tt-RU"/>
              </w:rPr>
              <w:t>.10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OLE_LINK12"/>
            <w:bookmarkStart w:id="3" w:name="OLE_LINK13"/>
            <w:r>
              <w:rPr>
                <w:rFonts w:ascii="Times New Roman" w:hAnsi="Times New Roman"/>
                <w:sz w:val="24"/>
                <w:szCs w:val="24"/>
              </w:rPr>
              <w:t>Работа скелетных мышц и их регуляция.</w:t>
            </w:r>
            <w:bookmarkEnd w:id="2"/>
            <w:bookmarkEnd w:id="3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0A6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</w:t>
            </w:r>
            <w:r w:rsidR="00C27B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410A6">
              <w:rPr>
                <w:rFonts w:ascii="Times New Roman" w:hAnsi="Times New Roman"/>
                <w:b/>
                <w:sz w:val="24"/>
                <w:szCs w:val="24"/>
              </w:rPr>
              <w:t xml:space="preserve"> «Утомление </w:t>
            </w:r>
            <w:r w:rsidR="00C27BF6">
              <w:rPr>
                <w:rFonts w:ascii="Times New Roman" w:hAnsi="Times New Roman"/>
                <w:b/>
                <w:sz w:val="24"/>
                <w:szCs w:val="24"/>
              </w:rPr>
              <w:t xml:space="preserve"> при </w:t>
            </w:r>
            <w:r w:rsidRPr="008410A6">
              <w:rPr>
                <w:rFonts w:ascii="Times New Roman" w:hAnsi="Times New Roman"/>
                <w:b/>
                <w:sz w:val="24"/>
                <w:szCs w:val="24"/>
              </w:rPr>
              <w:t xml:space="preserve">статической </w:t>
            </w:r>
            <w:r w:rsidR="00C27BF6">
              <w:rPr>
                <w:rFonts w:ascii="Times New Roman" w:hAnsi="Times New Roman"/>
                <w:b/>
                <w:sz w:val="24"/>
                <w:szCs w:val="24"/>
              </w:rPr>
              <w:t xml:space="preserve">  и динамической </w:t>
            </w:r>
            <w:r w:rsidRPr="008410A6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 w:rsidR="00C27BF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Start"/>
            <w:r w:rsidRPr="008410A6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«Ткани», «Мышцы человека»; гантели.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14 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DA70B2" w:rsidP="00C27BF6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14</w:t>
            </w:r>
            <w:r w:rsidR="008410A6">
              <w:rPr>
                <w:rFonts w:ascii="Times New Roman" w:hAnsi="Times New Roman"/>
                <w:sz w:val="24"/>
                <w:szCs w:val="24"/>
                <w:lang w:val="tt-RU"/>
              </w:rPr>
              <w:t>.10.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Осанка. Предупреждение плоскостопия.</w:t>
            </w:r>
            <w:bookmarkStart w:id="4" w:name="OLE_LINK14"/>
            <w:bookmarkStart w:id="5" w:name="OLE_LINK15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0A6">
              <w:rPr>
                <w:rFonts w:ascii="Times New Roman" w:hAnsi="Times New Roman"/>
                <w:b/>
                <w:sz w:val="24"/>
                <w:szCs w:val="24"/>
              </w:rPr>
              <w:t>Лабораторная работа</w:t>
            </w:r>
            <w:r w:rsidR="00C27BF6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 w:rsidRPr="008410A6">
              <w:rPr>
                <w:rFonts w:ascii="Times New Roman" w:hAnsi="Times New Roman"/>
                <w:b/>
                <w:sz w:val="24"/>
                <w:szCs w:val="24"/>
              </w:rPr>
              <w:t xml:space="preserve"> «Осанка и плоскостопие».</w:t>
            </w:r>
            <w:bookmarkEnd w:id="4"/>
            <w:bookmarkEnd w:id="5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скелета человека; таблицы с изображением скелетных мышц, последствий правильной и неправильной посадки за столом, методов определения искривления позвоночника, нормальной и плоской стопы, методов выявления плоскостопия.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15.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DA70B2" w:rsidP="00C27BF6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4183F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ушибах, переломах костей и вывихах суставов.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скелета человека; таблицы «Строение костей», «Типы соединения костей»; простейшие шины, перевязочный материал, косынки.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16.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DA70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83F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5.Внутренняя среда организма (4 ч.)</w:t>
            </w:r>
          </w:p>
        </w:tc>
      </w:tr>
      <w:tr w:rsidR="00C27BF6" w:rsidTr="00C27BF6">
        <w:trPr>
          <w:trHeight w:val="9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OLE_LINK7"/>
            <w:bookmarkStart w:id="7" w:name="OLE_LINK8"/>
            <w:r>
              <w:rPr>
                <w:rFonts w:ascii="Times New Roman" w:hAnsi="Times New Roman"/>
                <w:sz w:val="24"/>
                <w:szCs w:val="24"/>
              </w:rPr>
              <w:t>Кровь и остальные компоненты внутренней среды организма.</w:t>
            </w:r>
            <w:bookmarkEnd w:id="6"/>
            <w:bookmarkEnd w:id="7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Таблицы «Схема  кровообращения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лимфообращения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«Состав крови», «Ткани», «Лимфатическая система»,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17. (82-84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DA70B2" w:rsidP="00C27BF6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4183F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крови. </w:t>
            </w:r>
            <w:r w:rsidRPr="008410A6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</w:t>
            </w:r>
            <w:r w:rsidR="00C27BF6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8410A6">
              <w:rPr>
                <w:rFonts w:ascii="Times New Roman" w:hAnsi="Times New Roman"/>
                <w:b/>
                <w:sz w:val="24"/>
                <w:szCs w:val="24"/>
              </w:rPr>
              <w:t>«Кровь человека и лягушки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17. (84-88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DA70B2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410A6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организма с инфекцией. Иммунитет.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изображающие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лимфообращение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клетки крови; фагоцитоз; органы иммунной системы: костный мозг, тимус,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лимфоузлы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возбудители инфекционных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заболева-ний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абораторное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демонстра-ционное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оборудование: микроскопы, готовые микропрепараты крови человека и крови лягушки.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18.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DA70B2" w:rsidP="00C27BF6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183F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Иммунология на службе здоровья.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изображающие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лимфообращение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клетки крови; фагоцитоз; органы иммунной системы: костный мозг, тимус,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лимфоузлы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возбудители инфекционных заболеваний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19.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DA70B2" w:rsidP="00C27BF6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B4183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83F" w:rsidTr="00C27BF6">
        <w:trPr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6. Кровеносная и лимфатическая системы. (7 ч.)</w:t>
            </w:r>
          </w:p>
        </w:tc>
      </w:tr>
      <w:tr w:rsidR="00C27BF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системы организма.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Схемы кровообращения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лимфообращения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строения артерий, капилляров, вен, лимфатических сосудов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лимфоузлов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органов кроветворения. Для проведения опыта – резиновая трубка.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20.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DA70B2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410A6">
              <w:rPr>
                <w:rFonts w:ascii="Times New Roman" w:hAnsi="Times New Roman"/>
                <w:sz w:val="24"/>
                <w:szCs w:val="24"/>
              </w:rPr>
              <w:t>5.11.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Круги кровообращения.</w:t>
            </w:r>
          </w:p>
          <w:p w:rsidR="00B4183F" w:rsidRPr="008410A6" w:rsidRDefault="00B4183F" w:rsidP="00C27B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0A6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 w:rsidR="00C27BF6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r w:rsidRPr="008410A6">
              <w:rPr>
                <w:rFonts w:ascii="Times New Roman" w:hAnsi="Times New Roman"/>
                <w:b/>
                <w:sz w:val="24"/>
                <w:szCs w:val="24"/>
              </w:rPr>
              <w:t xml:space="preserve">: «Функция венозных  клапанов» и «Изменение в тканях при перетяжках, затрудняющих кровообращение».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Схемы кровообращения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лимфооттока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человека; схемы кровообращения рыб, земноводных, пресмыкающихся, птиц и млекопитающих. Для проведения опытов: аптечное резиновое кольцо для каждого уч-ся (или нитки)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DA70B2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410A6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 работа сердца.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Разборная модель сердца; таблицы, иллюстрирующие схемы кровообращения, строение сердца, сердечный цикл, регуляция сердечной деятельности.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DA70B2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10A6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18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OLE_LINK5"/>
            <w:bookmarkStart w:id="9" w:name="OLE_LINK6"/>
            <w:bookmarkStart w:id="10" w:name="OLE_LINK24"/>
            <w:r>
              <w:rPr>
                <w:rFonts w:ascii="Times New Roman" w:hAnsi="Times New Roman"/>
                <w:sz w:val="24"/>
                <w:szCs w:val="24"/>
              </w:rPr>
              <w:t xml:space="preserve">Движение крови по сосудам. Регуляция кровоснабжения. </w:t>
            </w:r>
            <w:bookmarkEnd w:id="8"/>
            <w:bookmarkEnd w:id="9"/>
            <w:bookmarkEnd w:id="10"/>
          </w:p>
          <w:p w:rsidR="00B4183F" w:rsidRDefault="00C27BF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" w:name="OLE_LINK25"/>
            <w:bookmarkStart w:id="12" w:name="OLE_LINK26"/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</w:t>
            </w:r>
            <w:r w:rsidR="00B4183F" w:rsidRPr="008410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4183F" w:rsidRPr="008410A6">
              <w:rPr>
                <w:rFonts w:ascii="Times New Roman" w:hAnsi="Times New Roman"/>
                <w:b/>
                <w:sz w:val="24"/>
                <w:szCs w:val="24"/>
              </w:rPr>
              <w:t>: «Измерение скорости кровотока в сосудах ногтевого ложа</w:t>
            </w:r>
            <w:r w:rsidR="00B4183F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bookmarkEnd w:id="11"/>
            <w:bookmarkEnd w:id="12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изображающие схему кровообращения человека, цикл сердечной деятельности.</w:t>
            </w:r>
          </w:p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демонстрации: тонометр, фонендоскоп. Для лабораторной работы – линейка каждому учащемуся.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23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DA70B2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6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Pr="008410A6" w:rsidRDefault="00B4183F" w:rsidP="00C27B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0A6">
              <w:rPr>
                <w:rFonts w:ascii="Times New Roman" w:hAnsi="Times New Roman"/>
                <w:b/>
                <w:sz w:val="24"/>
                <w:szCs w:val="24"/>
              </w:rPr>
              <w:t>Лабораторная работа</w:t>
            </w:r>
            <w:r w:rsidR="001138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7BF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410A6">
              <w:rPr>
                <w:rFonts w:ascii="Times New Roman" w:hAnsi="Times New Roman"/>
                <w:b/>
                <w:sz w:val="24"/>
                <w:szCs w:val="24"/>
              </w:rPr>
              <w:t xml:space="preserve"> «Опыт, доказывающий, что пульс связан с колебаниями стенок </w:t>
            </w:r>
            <w:r w:rsidRPr="008410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артерий, а не с толчками, возникающими при движении крови».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Таблицы, изображающие схему кровообращения человека, цикл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сердечной деятельности.</w:t>
            </w:r>
          </w:p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демонстрации: тонометр, фонендоскоп. Для лабораторной работы – линейка каждому учащемуся.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 23(повторить)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DA70B2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  <w:r w:rsidR="008410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18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Гигиена сердечно – сосудистой системы. Первая помощь при заболеваниях сердца и сосудов.</w:t>
            </w:r>
          </w:p>
          <w:p w:rsidR="00B4183F" w:rsidRPr="008410A6" w:rsidRDefault="00B4183F" w:rsidP="00C27B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3" w:name="OLE_LINK23"/>
            <w:r w:rsidRPr="008410A6">
              <w:rPr>
                <w:rFonts w:ascii="Times New Roman" w:hAnsi="Times New Roman"/>
                <w:b/>
                <w:sz w:val="24"/>
                <w:szCs w:val="24"/>
              </w:rPr>
              <w:t>Лабораторная работа</w:t>
            </w:r>
            <w:r w:rsidR="0011388E"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  <w:proofErr w:type="gramStart"/>
            <w:r w:rsidRPr="008410A6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8410A6">
              <w:rPr>
                <w:rFonts w:ascii="Times New Roman" w:hAnsi="Times New Roman"/>
                <w:b/>
                <w:sz w:val="24"/>
                <w:szCs w:val="24"/>
              </w:rPr>
              <w:t xml:space="preserve"> «Функциональная проба.</w:t>
            </w:r>
            <w:r w:rsidR="001138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10A6">
              <w:rPr>
                <w:rFonts w:ascii="Times New Roman" w:hAnsi="Times New Roman"/>
                <w:b/>
                <w:sz w:val="24"/>
                <w:szCs w:val="24"/>
              </w:rPr>
              <w:t>Реакция сердечн</w:t>
            </w:r>
            <w:proofErr w:type="gramStart"/>
            <w:r w:rsidRPr="008410A6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8410A6">
              <w:rPr>
                <w:rFonts w:ascii="Times New Roman" w:hAnsi="Times New Roman"/>
                <w:b/>
                <w:sz w:val="24"/>
                <w:szCs w:val="24"/>
              </w:rPr>
              <w:t xml:space="preserve"> сосудистой системы на дозированную нагрузку».</w:t>
            </w:r>
            <w:bookmarkEnd w:id="13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с изображением схемы кровообращения, строения сердца, сердечного цикла; часы с секундной стрелкой.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§24.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DA70B2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10A6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10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tabs>
                <w:tab w:val="left" w:pos="2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кровотечениях.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к уроку 24; таблицы изображающие приёмы первой помощи при  кровотечениях, жгут медицинский, перевязочные материалы.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25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83F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7.Дыхание.(4 ч.)</w:t>
            </w:r>
          </w:p>
        </w:tc>
      </w:tr>
      <w:tr w:rsidR="00C27BF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4" w:name="_Hlk281242622"/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дыхания.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с изображением органов дыхания, схемы кровообращения.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DA70B2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410A6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5" w:name="_Hlk281242218"/>
            <w:bookmarkEnd w:id="14"/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Лёгкие. Лёгочное и тканевое дыхание.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с изображением органов дыхания и кровообращения.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DA70B2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410A6">
              <w:rPr>
                <w:rFonts w:ascii="Times New Roman" w:hAnsi="Times New Roman"/>
                <w:sz w:val="24"/>
                <w:szCs w:val="24"/>
              </w:rPr>
              <w:t>3.12.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5"/>
      <w:tr w:rsidR="00C27BF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6" w:name="OLE_LINK9"/>
            <w:bookmarkStart w:id="17" w:name="OLE_LINK18"/>
            <w:r>
              <w:rPr>
                <w:rFonts w:ascii="Times New Roman" w:hAnsi="Times New Roman"/>
                <w:sz w:val="24"/>
                <w:szCs w:val="24"/>
              </w:rPr>
              <w:t xml:space="preserve">Механизм вдоха и выдоха. Регуляция дыхания. Охрана воздушной среды. </w:t>
            </w:r>
            <w:bookmarkEnd w:id="16"/>
            <w:bookmarkEnd w:id="17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Тонкостенный стакан, банка с растопленным снегом, газетный текст; таблицы, изображающие органы дыхания и кровообращения; модель торса человека.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28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DA70B2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410A6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13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Функциональные возможности дыхательной системы как показатель здоровья. </w:t>
            </w:r>
            <w:bookmarkStart w:id="18" w:name="OLE_LINK27"/>
            <w:bookmarkStart w:id="19" w:name="OLE_LINK28"/>
            <w:r>
              <w:rPr>
                <w:rFonts w:ascii="Times New Roman" w:hAnsi="Times New Roman"/>
                <w:sz w:val="24"/>
                <w:szCs w:val="24"/>
              </w:rPr>
              <w:t xml:space="preserve">Болезни и травмы органов дыхания их  профилактика и приёмы реанимации. </w:t>
            </w:r>
            <w:bookmarkEnd w:id="18"/>
            <w:bookmarkEnd w:id="19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 с изображением органов дыхательной системы, кровообращения, приготовленные марлевые респираторы.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DA70B2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83F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8. Пищеварение.(6 ч.)</w:t>
            </w:r>
          </w:p>
        </w:tc>
      </w:tr>
      <w:tr w:rsidR="00C27BF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" w:name="OLE_LINK29"/>
            <w:bookmarkStart w:id="21" w:name="OLE_LINK30"/>
            <w:r>
              <w:rPr>
                <w:rFonts w:ascii="Times New Roman" w:hAnsi="Times New Roman"/>
                <w:sz w:val="24"/>
                <w:szCs w:val="24"/>
              </w:rPr>
              <w:t>Питание и пищеварение</w:t>
            </w:r>
            <w:bookmarkEnd w:id="20"/>
            <w:bookmarkEnd w:id="21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Модель торса человека, таблицы с изображением схем дыхательной, пищеварительной и кровеносной систем.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30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DA70B2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="00B4183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B418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Пищеварение в ротовой полости.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черепа человека, таблицы с изображением органов пищеварительной системы и зубов.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31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DA70B2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  <w:r w:rsidR="008410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Пищеварение в желудке и двенадцатиперстной кишке. Действие ферментов </w:t>
            </w:r>
            <w:r w:rsidRPr="008410A6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</w:t>
            </w:r>
            <w:r w:rsidR="0011388E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 w:rsidRPr="008410A6">
              <w:rPr>
                <w:rFonts w:ascii="Times New Roman" w:hAnsi="Times New Roman"/>
                <w:b/>
                <w:sz w:val="24"/>
                <w:szCs w:val="24"/>
              </w:rPr>
              <w:t>«Действие слюны на крахмал».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 с изображением органов пищеварительной и строения зубов; модель черепа человека. Для лабораторной работы на каждый стол: чашки Петри с йодной водой, спички, два куска накрахмаленной марли 10 X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10 см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, вата.         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DA70B2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410A6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тонкого и толстого кишечника. Всасывание. Барьерная роль печени. Аппендикс. Первая помощь при подозрении на аппендицит.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изображающие пищеварительную систему в целом: желудок, двенадцатиперстную кишку, печень, поджелудочную железу, участок тонкой кишки с ворсинками, воротную систему печени.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33.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DA70B2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410A6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Регуляция пищеварения.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изображающие органы пищеварительной системы, воротной системы печени, участка тонкой кишки с ворсинками, камеру для работы с условными рефлексами, фистулу слюной железы и желудка, мнимое кормление.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DA70B2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410A6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Гигиена органов пищеварения. Предупреждение желудочно-кишечных инфекций.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с изображением схемы пищеварения, фистулы слюной железы, желудка и мнимого кормления, возбудители холеры и дизентерии.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DA70B2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410A6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83F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9. Обмен веществ и энергии. (3 ч.)</w:t>
            </w:r>
          </w:p>
        </w:tc>
      </w:tr>
      <w:tr w:rsidR="00C27BF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веществ и энергии – основное свойство всех живых существ.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изображающие схему воротной вены печени, ворсинки, органов пищеварения, дыхания, кровеносную систему, возбудителей холеры и дизентерии, циклы развития бычьего цепня и аскариды.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36</w:t>
            </w:r>
          </w:p>
          <w:p w:rsidR="00B4183F" w:rsidRDefault="00B4183F" w:rsidP="00C27BF6">
            <w:pPr>
              <w:tabs>
                <w:tab w:val="right" w:pos="197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DA70B2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Витамины.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«Содержание витаминов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В, С,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пищевых продуктах».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DA70B2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  <w:r w:rsidR="008410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Энергозатраты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человека и пищевой рацион.</w:t>
            </w:r>
          </w:p>
          <w:p w:rsidR="00B4183F" w:rsidRPr="008410A6" w:rsidRDefault="00B4183F" w:rsidP="00C27B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0A6">
              <w:rPr>
                <w:rFonts w:ascii="Times New Roman" w:hAnsi="Times New Roman"/>
                <w:b/>
                <w:sz w:val="24"/>
                <w:szCs w:val="24"/>
              </w:rPr>
              <w:t>Лабораторная работа</w:t>
            </w:r>
            <w:r w:rsidR="0011388E">
              <w:rPr>
                <w:rFonts w:ascii="Times New Roman" w:hAnsi="Times New Roman"/>
                <w:b/>
                <w:sz w:val="24"/>
                <w:szCs w:val="24"/>
              </w:rPr>
              <w:t xml:space="preserve"> 11</w:t>
            </w:r>
            <w:r w:rsidRPr="008410A6">
              <w:rPr>
                <w:rFonts w:ascii="Times New Roman" w:hAnsi="Times New Roman"/>
                <w:b/>
                <w:sz w:val="24"/>
                <w:szCs w:val="24"/>
              </w:rPr>
              <w:t xml:space="preserve"> «Установление зависимости между дозированной нагрузкой и уровнем энергетического обмена».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изображающие схемы пищеварения, дыхания, регуляции дыхания; таблица, отражающая содержание витаминов в пищевых продуктах.</w:t>
            </w:r>
          </w:p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лабораторной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работы: калькулятор на каждый стол и секундомер (часы с секундной стрелкой).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 38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DA70B2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410A6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83F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10. Покровные органы. Терморегуляция. Выделение. (4 ч.)</w:t>
            </w:r>
          </w:p>
        </w:tc>
      </w:tr>
      <w:tr w:rsidR="00C27BF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Кожа – наружный покровный орган.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«Строение кожи»; лупы на каждый стол.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кожей. Гигиена одежды и обуви. Болезни кожи.</w:t>
            </w:r>
          </w:p>
          <w:p w:rsidR="00B4183F" w:rsidRDefault="00B4183F" w:rsidP="00C27BF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 «Определение жирности кожи лица с помощью бумажной салфетки».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изображающие строение кожи и ее придатки, чесоточного зудня, поражение кожи стригущим лишаем, меры доврачебной помощи при ожогах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обморожениях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работы: бумажные салфетки, лезвия безопасной бритвы, шампунь, чашки Петри с водой.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2" w:name="OLE_LINK35"/>
            <w:bookmarkStart w:id="23" w:name="OLE_LINK36"/>
            <w:r>
              <w:rPr>
                <w:rFonts w:ascii="Times New Roman" w:hAnsi="Times New Roman"/>
                <w:sz w:val="24"/>
                <w:szCs w:val="24"/>
              </w:rPr>
              <w:t>§ 40</w:t>
            </w:r>
            <w:bookmarkEnd w:id="22"/>
            <w:bookmarkEnd w:id="23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DA70B2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410A6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Терморегуляция организма. Закаливание.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показывающие строение кожи.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DA70B2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410A6">
              <w:rPr>
                <w:rFonts w:ascii="Times New Roman" w:hAnsi="Times New Roman"/>
                <w:sz w:val="24"/>
                <w:szCs w:val="24"/>
              </w:rPr>
              <w:t>4.02.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 «Кожа», «Органы выделения».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4" w:name="OLE_LINK37"/>
            <w:bookmarkStart w:id="25" w:name="OLE_LINK38"/>
            <w:r>
              <w:rPr>
                <w:rFonts w:ascii="Times New Roman" w:hAnsi="Times New Roman"/>
                <w:sz w:val="24"/>
                <w:szCs w:val="24"/>
              </w:rPr>
              <w:t>§ 42</w:t>
            </w:r>
            <w:bookmarkEnd w:id="24"/>
            <w:bookmarkEnd w:id="25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DA70B2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410A6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83F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 Нервная система. (5 ч).</w:t>
            </w:r>
          </w:p>
        </w:tc>
      </w:tr>
      <w:tr w:rsidR="00C27BF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нервной системы.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с изображением нервной системы, кожи, почки с нефроном.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43.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DA70B2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410A6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Строение нервной системы. Спинной мозг.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скелета человека, таблицы «Строение нервной системы», «Спинной мозг», «Коленный рефлекс».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C266A0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головного мозга. Функции продолговатого и среднего мозга, моста и мозжечка.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27BF6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</w:t>
            </w:r>
            <w:r w:rsidR="001138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12</w:t>
            </w:r>
            <w:r w:rsidRPr="00C27B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«Пальценосовая проба и особенности движения, связанные с функцией мозжечка».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 черепа, скелета, макет головного мозга, таблицы с изображением головного и спинного мозга, рефлекторных дуг безусловных рефлексов.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45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C266A0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12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переднего мозга.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Разборная модель головного мозга, таблица, изображающая схему строения головного мозга.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C266A0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410A6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Соматический и автономный (вегетативный) отделы нервной системы.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мозга; таблицы с изображением автономной нервной системы, спинного и головного мозга.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47,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C266A0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410A6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83F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12. Анализаторы. Органы чувств. (5 ч).</w:t>
            </w:r>
          </w:p>
        </w:tc>
      </w:tr>
      <w:tr w:rsidR="00C27BF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Анализаторы.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с изображением схем нервной системы, её вегетативного отдела, слухового и зрительного анализатора, различных иллюзий.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C266A0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410A6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11388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анализатор.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410A6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</w:t>
            </w:r>
            <w:r w:rsidR="001138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13</w:t>
            </w:r>
            <w:r w:rsidRPr="008410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«Иллюзия, связанная с бинокулярным зрением»,                </w:t>
            </w:r>
            <w:r w:rsidR="001138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14 </w:t>
            </w:r>
            <w:r w:rsidRPr="008410A6">
              <w:rPr>
                <w:rFonts w:ascii="Times New Roman" w:hAnsi="Times New Roman"/>
                <w:b/>
                <w:i/>
                <w:sz w:val="24"/>
                <w:szCs w:val="24"/>
              </w:rPr>
              <w:t>«Поиск слепого</w:t>
            </w:r>
            <w:r w:rsidR="001138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пятна»</w:t>
            </w:r>
            <w:r w:rsidRPr="008410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Модель черепа, модель глаза, таблица «Строение глаза. Зрительный анализатор», «Чувствительные и моторные зоны коры, доли больших полушарий головного мозга», для лабораторной работы: на каждый стол полиэтиленовая плёнка размером 10 :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10 см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центре которой по кругу размещаются написанные фломастером буквы, карандаши с красным корпусом; трубки, свёрнутые из тетрадного листа.           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49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C266A0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8410A6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Гигиена зрения. Предупреждение глазных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болезней.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Таблицы, изображающие строение глаза и зрительный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анализатор, кору больших полушарий головного мозга.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 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C266A0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Слуховой анализатор.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изображающие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зрительный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слуховой анализаторы, модель черепа человека со снимаемой крышкой, механические часы.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C27BF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66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C266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Органы равновесия, кожно-мышечной чувствительности, обоняния и вкуса. 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«Слуховой анализатор», «Анализаторы обоняния и вкуса»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52,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C266A0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27BF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83F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Вклад отечественных учёных в разработку  учения о высшей нервной деятельности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головного мозга, таблицы, изображающие доли и зоны коры больших полушарий мозга, дуги условных и безусловных слюноотделительных рефлексов, строение органа слуха с вестибулярным аппаратом, строение кожи, носовой полости, органов обоняния, органов вкуса.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53,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C266A0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27BF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Врождённые и приобретённые программы поведения.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со схемами слюноотделительных рефлексов.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113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54, </w:t>
            </w:r>
            <w:proofErr w:type="spellStart"/>
            <w:r w:rsidR="0011388E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="0011388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11388E">
              <w:rPr>
                <w:rFonts w:ascii="Times New Roman" w:hAnsi="Times New Roman"/>
                <w:sz w:val="24"/>
                <w:szCs w:val="24"/>
              </w:rPr>
              <w:t>ыполнить</w:t>
            </w:r>
            <w:proofErr w:type="spellEnd"/>
            <w:r w:rsidR="0011388E"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C266A0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27BF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B41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 и сновидения.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 с изображением головного мозга, схем условных и безусловных слюноотделительных рефлексов,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энцефалограммы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бодрствующего и спящего человека с периодами быстрого и медленного сна.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C266A0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27BF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высшей нервной деятельности человека. Речь и сознание. Познавательные процессы.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 черепов современного человека и питекантропа; таблицы с изображениями головного мозга, электроэнцефалограммы бодрствующего и спящего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C266A0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27BF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C27B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Воля, эмоции, внимание.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 с изображением головного мозга, схемы безусловного торможения слюноотделительного рефлекса; часы с секундной стрелкой.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C266A0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27BF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83F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эндокринной регуляции.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головного мозга, таблицы с изображением эндокринных желёз, внутренних органов человека.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58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C266A0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27BF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желёз внутренней секреции.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с изображением головного мозга, желёз внутренней и смешанной секреции, микр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макростроения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щитовидной железы; изображения людей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и гиперфункцией  гипофиза, щитовидной железы.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C266A0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27BF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Жизненные циклы. Размножение.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со схемами органов эндокринной системы, мужской и женской половых систем, схемой оплодотворения и развития зародыша.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C27BF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зародыша и плода. Беременность и роды.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Таблицы, изображающие мужскую и женскую половые системы, развитие зародыша и плода, стадии развития зародышей рыбы, земноводных, рептилий, млекопитающих животных и человека.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C27BF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12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Наследственные и врождённые заболевания. Болезни, передающиеся половым путём.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иллюстрирующие развития зародыша и плода, стадии развития позвоночных животных и человека.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C27BF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ребёнка после рождения. Становление личности. 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63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C266A0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27BF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Интересы, склонности, способности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C27BF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урок   по курсу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C266A0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27BF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F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C27BF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3F" w:rsidRDefault="00B4183F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0A6" w:rsidTr="00C27BF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A6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A6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подведения итогов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6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6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6" w:rsidRDefault="00C266A0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27BF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6" w:rsidRDefault="008410A6" w:rsidP="00C2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183F" w:rsidRDefault="00B4183F" w:rsidP="00B4183F"/>
    <w:p w:rsidR="00B4183F" w:rsidRDefault="00B4183F" w:rsidP="00B4183F"/>
    <w:p w:rsidR="00B4183F" w:rsidRDefault="00B4183F"/>
    <w:sectPr w:rsidR="00B4183F" w:rsidSect="009D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E89072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252E4"/>
    <w:multiLevelType w:val="hybridMultilevel"/>
    <w:tmpl w:val="F48C2C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137360"/>
    <w:multiLevelType w:val="hybridMultilevel"/>
    <w:tmpl w:val="F3BE66E4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6F0F9B"/>
    <w:multiLevelType w:val="hybridMultilevel"/>
    <w:tmpl w:val="D9F8930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83F"/>
    <w:rsid w:val="0011388E"/>
    <w:rsid w:val="008410A6"/>
    <w:rsid w:val="009B0E7F"/>
    <w:rsid w:val="009D6413"/>
    <w:rsid w:val="00AB3B39"/>
    <w:rsid w:val="00B4183F"/>
    <w:rsid w:val="00C24466"/>
    <w:rsid w:val="00C266A0"/>
    <w:rsid w:val="00C27BF6"/>
    <w:rsid w:val="00DA70B2"/>
    <w:rsid w:val="00EF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3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8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.nature.ru" TargetMode="External"/><Relationship Id="rId5" Type="http://schemas.openxmlformats.org/officeDocument/2006/relationships/hyperlink" Target="http://www.bio.1septemb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19</Pages>
  <Words>5217</Words>
  <Characters>29737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2013-10-14T12:00:00Z</cp:lastPrinted>
  <dcterms:created xsi:type="dcterms:W3CDTF">2013-10-14T11:20:00Z</dcterms:created>
  <dcterms:modified xsi:type="dcterms:W3CDTF">2014-01-20T08:13:00Z</dcterms:modified>
</cp:coreProperties>
</file>