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D6" w:rsidRDefault="00690AD6" w:rsidP="00690AD6">
      <w:pPr>
        <w:pStyle w:val="a4"/>
        <w:tabs>
          <w:tab w:val="left" w:pos="73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</w:t>
      </w:r>
      <w:r w:rsidR="00982C68">
        <w:rPr>
          <w:rFonts w:ascii="Times New Roman" w:hAnsi="Times New Roman" w:cs="Times New Roman"/>
          <w:b/>
          <w:sz w:val="24"/>
          <w:szCs w:val="24"/>
        </w:rPr>
        <w:t>26</w:t>
      </w:r>
    </w:p>
    <w:p w:rsidR="00690AD6" w:rsidRPr="00E246BF" w:rsidRDefault="00690AD6" w:rsidP="00690AD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90AD6" w:rsidRPr="00E246BF" w:rsidRDefault="00690AD6" w:rsidP="00690AD6">
      <w:pPr>
        <w:pStyle w:val="a4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690AD6" w:rsidRPr="00E246BF" w:rsidRDefault="00690AD6" w:rsidP="00690AD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690AD6" w:rsidRDefault="00690AD6" w:rsidP="00690AD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AD6" w:rsidRPr="003D15BE" w:rsidRDefault="00690AD6" w:rsidP="00690AD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690AD6" w:rsidRPr="003D15BE" w:rsidRDefault="00690AD6" w:rsidP="00690AD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690AD6" w:rsidRPr="003D15BE" w:rsidRDefault="00690AD6" w:rsidP="00690AD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AD6" w:rsidRPr="003D15BE" w:rsidRDefault="00690AD6" w:rsidP="00690AD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690AD6" w:rsidRPr="003D15BE" w:rsidRDefault="00690AD6" w:rsidP="00690AD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690AD6" w:rsidRPr="003D15BE" w:rsidRDefault="00690AD6" w:rsidP="00690AD6">
      <w:pPr>
        <w:pStyle w:val="a4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AD6" w:rsidRPr="003D15BE" w:rsidRDefault="00690AD6" w:rsidP="00690AD6">
      <w:pPr>
        <w:pStyle w:val="a4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0AD6" w:rsidRDefault="00690AD6" w:rsidP="00690AD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690AD6" w:rsidRDefault="00690AD6" w:rsidP="00690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0AD6">
        <w:rPr>
          <w:rFonts w:ascii="Times New Roman" w:hAnsi="Times New Roman" w:cs="Times New Roman"/>
          <w:b/>
          <w:sz w:val="24"/>
          <w:szCs w:val="24"/>
          <w:lang w:eastAsia="ru-RU"/>
        </w:rPr>
        <w:t>Менеджера по кадровому делопроизводству</w:t>
      </w:r>
    </w:p>
    <w:p w:rsidR="00690AD6" w:rsidRPr="00690AD6" w:rsidRDefault="00690AD6" w:rsidP="00690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0AD6" w:rsidRPr="00690AD6" w:rsidRDefault="00690AD6" w:rsidP="00690AD6">
      <w:pPr>
        <w:pStyle w:val="a4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5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690AD6" w:rsidRDefault="00690AD6" w:rsidP="00690AD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0AD6" w:rsidRPr="00296E78" w:rsidRDefault="00690AD6" w:rsidP="00296E7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0AD6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96E78" w:rsidRDefault="00296E78" w:rsidP="00296E7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Кадровик или менеджер </w:t>
      </w:r>
      <w:r w:rsidRPr="00690AD6">
        <w:rPr>
          <w:rFonts w:ascii="Times New Roman" w:hAnsi="Times New Roman" w:cs="Times New Roman"/>
          <w:sz w:val="24"/>
          <w:szCs w:val="24"/>
          <w:lang w:eastAsia="ru-RU"/>
        </w:rPr>
        <w:t>по кадровому делопроизводству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назначается и освобождается от должности дирек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тором ш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 xml:space="preserve">колы. На период отпуска и временного нетрудоспособности секретаря-дело-производителя  его обязанности могут быть возложены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секретаря - делопроизводителя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 xml:space="preserve">. Временное исполнение обязанностей в этих случаях осуществляется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школы, изданного с соблюдение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 о труде.</w:t>
      </w:r>
    </w:p>
    <w:p w:rsidR="00296E78" w:rsidRDefault="00296E78" w:rsidP="00296E7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 xml:space="preserve">.2.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Кадровик или менеджер </w:t>
      </w:r>
      <w:r w:rsidRPr="00690AD6">
        <w:rPr>
          <w:rFonts w:ascii="Times New Roman" w:hAnsi="Times New Roman" w:cs="Times New Roman"/>
          <w:sz w:val="24"/>
          <w:szCs w:val="24"/>
          <w:lang w:eastAsia="ru-RU"/>
        </w:rPr>
        <w:t>по кадровому делопроизводству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иметь спе</w:t>
      </w:r>
      <w:r>
        <w:rPr>
          <w:rFonts w:ascii="Times New Roman" w:hAnsi="Times New Roman" w:cs="Times New Roman"/>
          <w:sz w:val="24"/>
          <w:szCs w:val="24"/>
          <w:lang w:eastAsia="ru-RU"/>
        </w:rPr>
        <w:t>циальную подготовку и (или) оп соответствующей работы.</w:t>
      </w:r>
    </w:p>
    <w:p w:rsidR="00296E78" w:rsidRDefault="00296E78" w:rsidP="00296E7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Кадровик или менеджер </w:t>
      </w:r>
      <w:r w:rsidRPr="00690AD6">
        <w:rPr>
          <w:rFonts w:ascii="Times New Roman" w:hAnsi="Times New Roman" w:cs="Times New Roman"/>
          <w:sz w:val="24"/>
          <w:szCs w:val="24"/>
          <w:lang w:eastAsia="ru-RU"/>
        </w:rPr>
        <w:t>по кадровому делопроизводству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 xml:space="preserve"> подчиняется непосредственно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директору школы.</w:t>
      </w:r>
    </w:p>
    <w:p w:rsidR="00690AD6" w:rsidRPr="00690AD6" w:rsidRDefault="00296E78" w:rsidP="00296E78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Кадровик или менеджер </w:t>
      </w:r>
      <w:r w:rsidRPr="00690AD6">
        <w:rPr>
          <w:rFonts w:ascii="Times New Roman" w:hAnsi="Times New Roman" w:cs="Times New Roman"/>
          <w:sz w:val="24"/>
          <w:szCs w:val="24"/>
          <w:lang w:eastAsia="ru-RU"/>
        </w:rPr>
        <w:t>по кадровому делопроизводству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руководствуется Конституцией Российской Федерации, Законом «Об образовании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года №273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>,, указами Президента Российской Федерации,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Республики Мордовия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 xml:space="preserve"> и органов управления образованием всех уровней по вопросам образования и воспитания обучающихся; трудовым законодательством; правилами и нормами охраны труда, техники безопасности и противопожарной защиты, положениями и инструкциями по ведению делопроизводства, а также Уставом и локальными 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Правилами внутреннего правового распорядка, приказами и распоряжениями директора, настоящей должностной Инструкцией), трудовым договором (контрактом). Секретарь-делопроизводитель соблюдает Конвенцию о правах ребенка.</w:t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A1FE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693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Функции</w:t>
      </w:r>
    </w:p>
    <w:p w:rsidR="00690AD6" w:rsidRPr="00690AD6" w:rsidRDefault="00693821" w:rsidP="00690AD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9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690AD6" w:rsidRPr="0069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Кадровик </w:t>
      </w:r>
      <w:r w:rsidRPr="0069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менеджера по кадровому делопроизводству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отвечает за 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AD6" w:rsidRPr="0069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кадровой работы на вверенном ему участке</w:t>
      </w:r>
      <w:r w:rsidR="00690AD6"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целом в организации.</w:t>
      </w:r>
    </w:p>
    <w:p w:rsidR="00690AD6" w:rsidRPr="00690AD6" w:rsidRDefault="00693821" w:rsidP="00690AD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2.2.</w:t>
      </w:r>
      <w:r w:rsidR="00690AD6"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Документом дополнительно может устанавливаться подчиненность сотрудника, а также пределы взаимодействия </w:t>
      </w:r>
      <w:proofErr w:type="gramStart"/>
      <w:r w:rsidR="00690AD6"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690AD6"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внешними контролирующими и надзорными органами.</w:t>
      </w:r>
    </w:p>
    <w:p w:rsidR="00690AD6" w:rsidRPr="00690AD6" w:rsidRDefault="00296E78" w:rsidP="00690AD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2.3.</w:t>
      </w:r>
      <w:r w:rsidR="00690AD6"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должен иметь соответствующий допуск и доступ к коммерческой тайне и личным данным трудящихся.</w:t>
      </w:r>
    </w:p>
    <w:p w:rsidR="00690AD6" w:rsidRPr="00690AD6" w:rsidRDefault="00296E78" w:rsidP="00690AD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2.4.</w:t>
      </w:r>
      <w:r w:rsidR="00690AD6"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кадрового подразделения обязан досконально знать трудовое законодательство, подзаконные нормативные акта, локальную документацию и другие правоустанавливающие документы.</w:t>
      </w:r>
    </w:p>
    <w:p w:rsidR="00690AD6" w:rsidRPr="00690AD6" w:rsidRDefault="00690AD6" w:rsidP="00690AD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8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должен знать штатную структуру </w:t>
      </w:r>
      <w:r w:rsidR="0098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всех его подчиненных</w:t>
      </w:r>
      <w:r w:rsidR="0098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0AD6" w:rsidRPr="00690AD6" w:rsidRDefault="00690AD6" w:rsidP="00690AD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2.6. </w:t>
      </w:r>
      <w:proofErr w:type="gramStart"/>
      <w:r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умело применять навыки оформления кадровой документации, в том числе вести необходимые записи в трудовые книжки и иные бланки строгой отчетности, вести табели, карточки учета и другие.</w:t>
      </w:r>
    </w:p>
    <w:p w:rsidR="00690AD6" w:rsidRPr="00690AD6" w:rsidRDefault="00982C68" w:rsidP="00690AD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2.7. </w:t>
      </w:r>
      <w:r w:rsidR="00690AD6"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порядок сдачи и хранения кадровых документов в архиве, а также сроки и порядок их уничтожения.</w:t>
      </w:r>
    </w:p>
    <w:p w:rsidR="00982C68" w:rsidRDefault="00982C68" w:rsidP="00690AD6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AD6" w:rsidRPr="00690AD6" w:rsidRDefault="00982C68" w:rsidP="00690AD6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690AD6" w:rsidRPr="0069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Дисциплинарная и иная ответственности кадровика</w:t>
      </w:r>
    </w:p>
    <w:p w:rsidR="00690AD6" w:rsidRPr="00690AD6" w:rsidRDefault="00690AD6" w:rsidP="00690AD6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AD6" w:rsidRPr="00690AD6" w:rsidRDefault="00690AD6" w:rsidP="00690AD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8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3. 1.</w:t>
      </w:r>
      <w:r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такого сотрудника связана с обработкой личных сведений о работниках предприятия, а также иной конфиденциальной информации работодателя.</w:t>
      </w:r>
      <w:r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этим, к нему применяются повышенные требования по наличию необходимых знаний и навыков.</w:t>
      </w:r>
      <w:r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8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69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будет установлено, что умышленными действиями сотрудника кадрового подразделения сторонним лицам будет причинен имущественный и иной ущерб, то такое виновное лицо может быть привлечено к различным видам ответственности, установленные действующими нормами законодательства.</w:t>
      </w:r>
    </w:p>
    <w:p w:rsidR="00690AD6" w:rsidRPr="00690AD6" w:rsidRDefault="00690AD6" w:rsidP="00690AD6">
      <w:pPr>
        <w:pStyle w:val="a4"/>
        <w:rPr>
          <w:rFonts w:ascii="Times New Roman" w:hAnsi="Times New Roman" w:cs="Times New Roman"/>
          <w:color w:val="3E5C6C"/>
          <w:sz w:val="24"/>
          <w:szCs w:val="24"/>
          <w:lang w:eastAsia="ru-RU"/>
        </w:rPr>
      </w:pPr>
    </w:p>
    <w:p w:rsidR="00060E5F" w:rsidRPr="00690AD6" w:rsidRDefault="00060E5F" w:rsidP="00690AD6">
      <w:pPr>
        <w:pStyle w:val="a4"/>
        <w:rPr>
          <w:rFonts w:ascii="Times New Roman" w:hAnsi="Times New Roman" w:cs="Times New Roman"/>
          <w:color w:val="3E5C6C"/>
          <w:sz w:val="24"/>
          <w:szCs w:val="24"/>
          <w:lang w:eastAsia="ru-RU"/>
        </w:rPr>
      </w:pPr>
    </w:p>
    <w:p w:rsidR="00982C68" w:rsidRDefault="00982C68" w:rsidP="00982C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2C68" w:rsidRDefault="00982C68" w:rsidP="00982C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2C68" w:rsidRDefault="00982C68" w:rsidP="00982C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2C68" w:rsidRPr="000C5C13" w:rsidRDefault="00982C68" w:rsidP="00982C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982C68" w:rsidRPr="000C5C13" w:rsidRDefault="00982C68" w:rsidP="00982C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2C68" w:rsidRDefault="00982C68" w:rsidP="00982C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982C68" w:rsidRPr="0087711E" w:rsidRDefault="00982C68" w:rsidP="00982C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982C68" w:rsidRDefault="00982C68" w:rsidP="00982C68"/>
    <w:p w:rsidR="00982C68" w:rsidRDefault="00982C68" w:rsidP="00982C68"/>
    <w:p w:rsidR="00060E5F" w:rsidRPr="00690AD6" w:rsidRDefault="00060E5F" w:rsidP="00690AD6">
      <w:pPr>
        <w:pStyle w:val="a4"/>
        <w:rPr>
          <w:rFonts w:ascii="Times New Roman" w:hAnsi="Times New Roman" w:cs="Times New Roman"/>
          <w:color w:val="3E5C6C"/>
          <w:sz w:val="24"/>
          <w:szCs w:val="24"/>
          <w:lang w:eastAsia="ru-RU"/>
        </w:rPr>
      </w:pPr>
    </w:p>
    <w:p w:rsidR="00060E5F" w:rsidRPr="00690AD6" w:rsidRDefault="00060E5F" w:rsidP="00690AD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60E5F" w:rsidRPr="00690AD6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663E"/>
    <w:multiLevelType w:val="multilevel"/>
    <w:tmpl w:val="3D08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5F"/>
    <w:rsid w:val="00060E5F"/>
    <w:rsid w:val="00296E78"/>
    <w:rsid w:val="00690AD6"/>
    <w:rsid w:val="00693821"/>
    <w:rsid w:val="00982C68"/>
    <w:rsid w:val="00AC3601"/>
    <w:rsid w:val="00D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68"/>
  </w:style>
  <w:style w:type="paragraph" w:styleId="1">
    <w:name w:val="heading 1"/>
    <w:basedOn w:val="a"/>
    <w:link w:val="10"/>
    <w:uiPriority w:val="9"/>
    <w:qFormat/>
    <w:rsid w:val="00690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E5F"/>
  </w:style>
  <w:style w:type="paragraph" w:styleId="a4">
    <w:name w:val="No Spacing"/>
    <w:uiPriority w:val="1"/>
    <w:qFormat/>
    <w:rsid w:val="00060E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0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90AD6"/>
    <w:rPr>
      <w:b/>
      <w:bCs/>
    </w:rPr>
  </w:style>
  <w:style w:type="character" w:styleId="a6">
    <w:name w:val="Hyperlink"/>
    <w:basedOn w:val="a0"/>
    <w:uiPriority w:val="99"/>
    <w:semiHidden/>
    <w:unhideWhenUsed/>
    <w:rsid w:val="00690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m-nadzor.ru/tip/trudovoy-kode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2015-07-29T11:07:00Z</cp:lastPrinted>
  <dcterms:created xsi:type="dcterms:W3CDTF">2015-07-29T10:30:00Z</dcterms:created>
  <dcterms:modified xsi:type="dcterms:W3CDTF">2015-07-29T11:07:00Z</dcterms:modified>
</cp:coreProperties>
</file>