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8B" w:rsidRDefault="00D9778B" w:rsidP="003D15BE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778B" w:rsidRDefault="00D9778B" w:rsidP="00D9778B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Д.И. №2</w:t>
      </w:r>
    </w:p>
    <w:p w:rsidR="00D9778B" w:rsidRDefault="00D9778B" w:rsidP="00D9778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D9778B" w:rsidRDefault="00D9778B" w:rsidP="00D9778B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№28»</w:t>
      </w:r>
    </w:p>
    <w:p w:rsidR="00D9778B" w:rsidRDefault="00D9778B" w:rsidP="00D9778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430031, РМ,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аранск, проспект 70 лет Октября, 160;55--34-36. 56-96-00</w:t>
      </w:r>
    </w:p>
    <w:p w:rsidR="00D9778B" w:rsidRDefault="00D9778B" w:rsidP="003D15BE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15BE" w:rsidRPr="003D15BE" w:rsidRDefault="003D15BE" w:rsidP="003D15BE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3D15BE" w:rsidRPr="003D15BE" w:rsidRDefault="003D15BE" w:rsidP="003D15BE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МОУ «Средняя школа №28»</w:t>
      </w:r>
    </w:p>
    <w:p w:rsidR="003D15BE" w:rsidRPr="003D15BE" w:rsidRDefault="003D15BE" w:rsidP="003D15BE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15BE" w:rsidRPr="003D15BE" w:rsidRDefault="003D15BE" w:rsidP="003D15BE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_____________________Н.А.Ермилова</w:t>
      </w:r>
    </w:p>
    <w:p w:rsidR="003D15BE" w:rsidRPr="003D15BE" w:rsidRDefault="003D15BE" w:rsidP="003D15BE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3» августа 2015 года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15BE" w:rsidRPr="003D15BE" w:rsidRDefault="003D15BE" w:rsidP="003D15BE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3D15BE" w:rsidRPr="003D15BE" w:rsidRDefault="003D15BE" w:rsidP="003D15BE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заместителя директора школы по учебно-воспитательной работе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 </w:t>
      </w:r>
      <w:hyperlink r:id="rId5" w:history="1">
        <w:r w:rsidRPr="003D15BE">
          <w:rPr>
            <w:rFonts w:ascii="Times New Roman" w:hAnsi="Times New Roman" w:cs="Times New Roman"/>
            <w:sz w:val="24"/>
            <w:szCs w:val="24"/>
            <w:lang w:eastAsia="ru-RU"/>
          </w:rPr>
          <w:t>Трудового кодекса РФ</w:t>
        </w:r>
      </w:hyperlink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, ФЗ от 29 декабря 2012 г. N 273-ФЗ "Об образовании в Российской Федерации",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приказом </w:t>
      </w:r>
      <w:proofErr w:type="spell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26 августа 2010 г. N 761н, и иных нормативно-правовых актов, регулирующих трудовые правоотношения.</w:t>
      </w:r>
      <w:proofErr w:type="gramEnd"/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D15BE" w:rsidRPr="003D15BE" w:rsidRDefault="003D15BE" w:rsidP="003D15BE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D15BE" w:rsidRPr="003D15BE" w:rsidRDefault="000C5C13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D15BE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D15BE"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1.1. Завуч относится к категории руководителей и непосредственно подчиняется </w:t>
      </w:r>
      <w:r w:rsidR="003D15BE">
        <w:rPr>
          <w:rFonts w:ascii="Times New Roman" w:hAnsi="Times New Roman" w:cs="Times New Roman"/>
          <w:sz w:val="24"/>
          <w:szCs w:val="24"/>
          <w:lang w:eastAsia="ru-RU"/>
        </w:rPr>
        <w:t>директору МОУ «Средняя общеобразовательная школа №28», далее «Учреждение»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1.2. На должность завуча назначается лицо, имеющее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1.3. На должность завуча в соответствии с требованиями ст. 351.1 ТК РФ назначается лицо, не имеющее или не имевшее судимости, не подвергающееся или не подвергавшееся уголовному преследованию (за исключением лица, уголовное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преследование</w:t>
      </w:r>
      <w:proofErr w:type="gram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которого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1.4. Завуч должен знать: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- приоритетные направления развития образовательной системы Российской Федерации;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- Конституцию Российской Федерации;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- законы и иные нормативные правовые акты, регламентирующие образовательную, физкультурно-спортивную деятельность;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- Конвенцию о правах ребенка;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- педагогику;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- достижения современной психолого-педагогической науки и практики;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- психологию;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- основы физиологии, гигиены;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теорию и методы управления образовательными системами;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-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-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- технологии диагностики причин конфликтных ситуаций, их профилактики и разрешения;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оборудованием;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- основы экономики, социологии;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- способы организации финансово-хозяйственной деятельности школы;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- гражданское, административное, трудовое, бюджетное, налоговое законодательство в части, касающейся регулирования деятельности образовательных организаций и органов управления образованием различных уровней;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- основы менеджмента, управления персоналом;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- основы управления проектами;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- правила внутреннего трудового распорядка школы;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- правила по охране труда и пожарной безопасности;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- [иные знания].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1.5. Завуч назначается на должность и освобождается от нее приказом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директора Учреждения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D15BE" w:rsidRPr="003D15BE" w:rsidRDefault="003D15BE" w:rsidP="003D15BE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Функции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C5C1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2.1. Основными направлениями деятельности завуча являются: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организация учебно-воспитательного процесса в школе, руководство им и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развитием этого процесса;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- методическое руководство педагогическим коллективом;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- обеспечение режима соблюдения норм и правил техники безопасности в учебном процессе.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D15BE" w:rsidRPr="003D15BE" w:rsidRDefault="003D15BE" w:rsidP="003D15BE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C5C1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Завуч: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3.1. Организует текущее и перспективное планирование деятельности педагогического коллектива.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3.2. Координирует работу учителей и других педагогических работников по выполнению учебных планов и программ.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3.3. Организует и координирует разработку необходимой учебно-методической документации.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3.4. Осуществляет систематический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образовательного процесса и объективность оценки результатов образовательной подготовки обучающихся, работы кружков и факультативов; посещает уроки и другие виды учебных занятий, проводимых педагогическими работниками школы (не менее 180 часов в учебный год), анализирует их форму и содержание, доводит результаты анализа до сведения педагогов.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3.5. Организует работу по подготовке и проведению экзаменов.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3.6. Организует просветительскую работу для родителей, принимает родителей (лиц, их заменяющих) по вопросам организации учебно-воспитательного процесса.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3.7. Оказывает помощь педагогическим работникам в освоении и разработке инновационных программ и технологий.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3.8. Осуществляет контроль за учебной нагрузкой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3.9. Составляет расписание учебных занятий и других видов образовательной деятельности, обеспечивает качественную и своевременную замену уроков временно отсутствующих учителей, ведет журнал учета пропущенных и замещенных уроков.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3.10. Обеспечивает своевременное составление установленной отчетной документации, контролирует правильное и своевременное ведение педагогами классных журналов, другой документации.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3.11. Участвует в комплектовании школы, принимает меры по сохранению контингента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3.12. Контролирует соблюдение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Правил для учащихся.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3.13. Участвует в подборе и расстановке педагогических кадров, организует повышение их квалификации и профессионального мастерства, руководит работой методических объединений, повышает свою квалификацию.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3.14. Вносит предложения по совершенствованию образовательного процесса, участвует в работе педагогического совета школы.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3.15. Принимает участие в подготовке и проведении аттестации педагогических и других работников школы.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3.16. Ведет, подписывает и передает директору табель учета рабочего времени непосредственно подчиненных ему педагогов и учебно-вспомогательного состава.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3.17. Принимает меры по оснащению учебных кабинетов современным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журналами и газетами.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3.18. Организует работу по соблюдению в образовательном процессе норм и правил охраны труда.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3.19. Обеспечивает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безопасностью используемых в образовательном процессе оборудования, приборов, технических и наглядных средств обучения.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3.20. Разрешает проведение образовательного процесса с обучающимися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3.21. Организует с участием заместителя директора по административно-хозяйственной работе своевременное и качественное проведение паспортизации учебных кабинетов, мастерских, спортзала, а также подсобных помещений.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3.22. Составляет на основании полученных от медицинского учреждения материалов списки лиц, подлежащих периодическим медицинским осмотрам с указанием фактора, по которому установлена необходимость проведения периодического медицинского осмотра.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3.23. Организует разработку и периодический пересмотр не реже 1 раза в 5 лет инструкций по охране труда, а также разделов требований безопасности жизнедеятельности в методических указаниях по выполнению практических и лабораторных работ.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3.24. Контролирует своевременное проведение инструктажа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и его регистрацию в журнале.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3.25. Совместно с заместителем директора школы по воспитательной работе определяет методику, порядок обучения правилам дорожного движения, поведения на воде и улице, пожарной безопасности, осуществляет проверку знаний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>3.26. Проводит совместно с профкомом (профкомами) 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школьной мебели. Своевременно принимает меры к изъятию химических реактивов,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образовательной организации, если там создаются опасные условия здоровью работников, обучающихся.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3.27. Выявляет обстоятельства несчастных случаев, происшедших с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работающими</w:t>
      </w:r>
      <w:proofErr w:type="gram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>, обучающимися.</w:t>
      </w:r>
    </w:p>
    <w:p w:rsid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3.28. </w:t>
      </w:r>
      <w:r w:rsidR="00ED36C1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учебное расписание согласно всем нормам </w:t>
      </w:r>
      <w:proofErr w:type="spellStart"/>
      <w:r w:rsidR="00ED36C1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36C1" w:rsidRPr="003D15BE" w:rsidRDefault="00ED36C1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3.29.  Несет ответственность за организацию горячего питания.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D15BE" w:rsidRPr="003D15BE" w:rsidRDefault="003D15BE" w:rsidP="00ED36C1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D15BE" w:rsidRPr="003D15BE" w:rsidRDefault="000C5C13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D15BE" w:rsidRPr="003D15BE">
        <w:rPr>
          <w:rFonts w:ascii="Times New Roman" w:hAnsi="Times New Roman" w:cs="Times New Roman"/>
          <w:sz w:val="24"/>
          <w:szCs w:val="24"/>
          <w:lang w:eastAsia="ru-RU"/>
        </w:rPr>
        <w:t>Завуч имеет право:</w:t>
      </w:r>
    </w:p>
    <w:p w:rsidR="003D15BE" w:rsidRPr="003D15BE" w:rsidRDefault="00ED36C1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D15BE" w:rsidRPr="003D15BE">
        <w:rPr>
          <w:rFonts w:ascii="Times New Roman" w:hAnsi="Times New Roman" w:cs="Times New Roman"/>
          <w:sz w:val="24"/>
          <w:szCs w:val="24"/>
          <w:lang w:eastAsia="ru-RU"/>
        </w:rPr>
        <w:t>4.1. На все предусмотренные законодательством Российской Федерации социальные гарантии, в том числе: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- на ежегодный основной оплачиваемый отпуск;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- на досрочное назначение трудовой пенсии по старости;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-  на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заболевания.</w:t>
      </w:r>
    </w:p>
    <w:p w:rsidR="003D15BE" w:rsidRPr="003D15BE" w:rsidRDefault="00ED36C1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D15BE" w:rsidRPr="003D15BE">
        <w:rPr>
          <w:rFonts w:ascii="Times New Roman" w:hAnsi="Times New Roman" w:cs="Times New Roman"/>
          <w:sz w:val="24"/>
          <w:szCs w:val="24"/>
          <w:lang w:eastAsia="ru-RU"/>
        </w:rPr>
        <w:t>4.2. Знакомиться с проектами решений руководства, касающимися его деятельности.</w:t>
      </w:r>
    </w:p>
    <w:p w:rsidR="003D15BE" w:rsidRPr="003D15BE" w:rsidRDefault="00ED36C1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D15BE" w:rsidRPr="003D15BE">
        <w:rPr>
          <w:rFonts w:ascii="Times New Roman" w:hAnsi="Times New Roman" w:cs="Times New Roman"/>
          <w:sz w:val="24"/>
          <w:szCs w:val="24"/>
          <w:lang w:eastAsia="ru-RU"/>
        </w:rPr>
        <w:t>4.3. Вносить на рассмотрение руководителя образовательной организации предложения по улучшению деятельности организации и совершенствованию методов работы, замечания по деятельности отдельных работников.</w:t>
      </w:r>
    </w:p>
    <w:p w:rsidR="003D15BE" w:rsidRPr="003D15BE" w:rsidRDefault="00ED36C1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D15BE" w:rsidRPr="003D15BE">
        <w:rPr>
          <w:rFonts w:ascii="Times New Roman" w:hAnsi="Times New Roman" w:cs="Times New Roman"/>
          <w:sz w:val="24"/>
          <w:szCs w:val="24"/>
          <w:lang w:eastAsia="ru-RU"/>
        </w:rPr>
        <w:t>4.4. Подписывать и визировать документы в пределах своей компетенции.</w:t>
      </w:r>
    </w:p>
    <w:p w:rsidR="003D15BE" w:rsidRPr="003D15BE" w:rsidRDefault="00ED36C1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D15BE" w:rsidRPr="003D15BE">
        <w:rPr>
          <w:rFonts w:ascii="Times New Roman" w:hAnsi="Times New Roman" w:cs="Times New Roman"/>
          <w:sz w:val="24"/>
          <w:szCs w:val="24"/>
          <w:lang w:eastAsia="ru-RU"/>
        </w:rPr>
        <w:t>4.5. Осуществлять взаимодействие с руководителями структурных служб образовательной организации, получать информацию и документы, необходимые для выполнения своих должностных обязанностей.</w:t>
      </w:r>
    </w:p>
    <w:p w:rsidR="003D15BE" w:rsidRPr="003D15BE" w:rsidRDefault="00ED36C1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D15BE" w:rsidRPr="003D15BE">
        <w:rPr>
          <w:rFonts w:ascii="Times New Roman" w:hAnsi="Times New Roman" w:cs="Times New Roman"/>
          <w:sz w:val="24"/>
          <w:szCs w:val="24"/>
          <w:lang w:eastAsia="ru-RU"/>
        </w:rPr>
        <w:t>4.6. Вести переписку с организациями по вопросам, входящим в его компетенцию.</w:t>
      </w:r>
    </w:p>
    <w:p w:rsidR="003D15BE" w:rsidRPr="003D15BE" w:rsidRDefault="00ED36C1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D15BE" w:rsidRPr="003D15BE">
        <w:rPr>
          <w:rFonts w:ascii="Times New Roman" w:hAnsi="Times New Roman" w:cs="Times New Roman"/>
          <w:sz w:val="24"/>
          <w:szCs w:val="24"/>
          <w:lang w:eastAsia="ru-RU"/>
        </w:rPr>
        <w:t>4.7. Требовать от руководства оказания содействия в исполнении своих должностных обязанностей и прав.</w:t>
      </w:r>
    </w:p>
    <w:p w:rsidR="003D15BE" w:rsidRPr="003D15BE" w:rsidRDefault="00ED36C1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D15BE" w:rsidRPr="003D15BE">
        <w:rPr>
          <w:rFonts w:ascii="Times New Roman" w:hAnsi="Times New Roman" w:cs="Times New Roman"/>
          <w:sz w:val="24"/>
          <w:szCs w:val="24"/>
          <w:lang w:eastAsia="ru-RU"/>
        </w:rPr>
        <w:t>4.8. Присутствовать на любых занятиях, проводимых с учащимися школы (без права входить в класс после начала занятий без экстренной необходимости и делать замечания педагогу в течение занятий).</w:t>
      </w:r>
    </w:p>
    <w:p w:rsidR="003D15BE" w:rsidRPr="003D15BE" w:rsidRDefault="00ED36C1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D15BE" w:rsidRPr="003D15BE">
        <w:rPr>
          <w:rFonts w:ascii="Times New Roman" w:hAnsi="Times New Roman" w:cs="Times New Roman"/>
          <w:sz w:val="24"/>
          <w:szCs w:val="24"/>
          <w:lang w:eastAsia="ru-RU"/>
        </w:rPr>
        <w:t>4.9. 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занятий.</w:t>
      </w:r>
    </w:p>
    <w:p w:rsidR="003D15BE" w:rsidRPr="003D15BE" w:rsidRDefault="00ED36C1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D15BE" w:rsidRPr="003D15BE">
        <w:rPr>
          <w:rFonts w:ascii="Times New Roman" w:hAnsi="Times New Roman" w:cs="Times New Roman"/>
          <w:sz w:val="24"/>
          <w:szCs w:val="24"/>
          <w:lang w:eastAsia="ru-RU"/>
        </w:rPr>
        <w:t>4.10. Повышать свою профессиональную квалификацию.</w:t>
      </w:r>
    </w:p>
    <w:p w:rsidR="003D15BE" w:rsidRPr="003D15BE" w:rsidRDefault="00ED36C1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D15BE" w:rsidRPr="003D15BE">
        <w:rPr>
          <w:rFonts w:ascii="Times New Roman" w:hAnsi="Times New Roman" w:cs="Times New Roman"/>
          <w:sz w:val="24"/>
          <w:szCs w:val="24"/>
          <w:lang w:eastAsia="ru-RU"/>
        </w:rPr>
        <w:t>4.11.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3D15BE" w:rsidRPr="003D15BE">
        <w:rPr>
          <w:rFonts w:ascii="Times New Roman" w:hAnsi="Times New Roman" w:cs="Times New Roman"/>
          <w:sz w:val="24"/>
          <w:szCs w:val="24"/>
          <w:lang w:eastAsia="ru-RU"/>
        </w:rPr>
        <w:t>ные права, предусмотренные </w:t>
      </w:r>
      <w:r w:rsidR="003D15BE"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трудовым законодательством</w:t>
      </w:r>
      <w:r w:rsidR="003D15BE" w:rsidRPr="003D15BE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D15BE" w:rsidRPr="000C5C13" w:rsidRDefault="003D15BE" w:rsidP="000C5C1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3D15BE" w:rsidRPr="003D15BE" w:rsidRDefault="00ED36C1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D15BE" w:rsidRPr="003D15BE">
        <w:rPr>
          <w:rFonts w:ascii="Times New Roman" w:hAnsi="Times New Roman" w:cs="Times New Roman"/>
          <w:sz w:val="24"/>
          <w:szCs w:val="24"/>
          <w:lang w:eastAsia="ru-RU"/>
        </w:rPr>
        <w:t>Завуч несет ответственность:</w:t>
      </w:r>
    </w:p>
    <w:p w:rsidR="003D15BE" w:rsidRPr="003D15BE" w:rsidRDefault="00ED36C1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D15BE" w:rsidRPr="003D15BE">
        <w:rPr>
          <w:rFonts w:ascii="Times New Roman" w:hAnsi="Times New Roman" w:cs="Times New Roman"/>
          <w:sz w:val="24"/>
          <w:szCs w:val="24"/>
          <w:lang w:eastAsia="ru-RU"/>
        </w:rPr>
        <w:t>5.1. За нарушение устава образовательной организации.</w:t>
      </w:r>
    </w:p>
    <w:p w:rsidR="003D15BE" w:rsidRPr="003D15BE" w:rsidRDefault="00ED36C1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D15BE" w:rsidRPr="003D15BE">
        <w:rPr>
          <w:rFonts w:ascii="Times New Roman" w:hAnsi="Times New Roman" w:cs="Times New Roman"/>
          <w:sz w:val="24"/>
          <w:szCs w:val="24"/>
          <w:lang w:eastAsia="ru-RU"/>
        </w:rPr>
        <w:t>5.2. За неисполнение, ненадлежащее исполнение обязанностей, предусмотренных настоящей инструкцией, - в пределах, определенных трудовым законодательством Российской Федерации.</w:t>
      </w:r>
    </w:p>
    <w:p w:rsidR="003D15BE" w:rsidRPr="003D15BE" w:rsidRDefault="00ED36C1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D15BE" w:rsidRPr="003D15BE">
        <w:rPr>
          <w:rFonts w:ascii="Times New Roman" w:hAnsi="Times New Roman" w:cs="Times New Roman"/>
          <w:sz w:val="24"/>
          <w:szCs w:val="24"/>
          <w:lang w:eastAsia="ru-RU"/>
        </w:rPr>
        <w:t>5.3.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Российской Федерации.</w:t>
      </w:r>
    </w:p>
    <w:p w:rsidR="003D15BE" w:rsidRPr="003D15BE" w:rsidRDefault="00ED36C1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D15BE" w:rsidRPr="003D15BE">
        <w:rPr>
          <w:rFonts w:ascii="Times New Roman" w:hAnsi="Times New Roman" w:cs="Times New Roman"/>
          <w:sz w:val="24"/>
          <w:szCs w:val="24"/>
          <w:lang w:eastAsia="ru-RU"/>
        </w:rPr>
        <w:t>5.4. За причинение материального ущерба работодателю - в пределах, определенных действующим трудовым и гражданским законодательством Российской Федерации.</w:t>
      </w:r>
    </w:p>
    <w:p w:rsidR="003D15BE" w:rsidRPr="003D15BE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C5C13" w:rsidRDefault="000C5C13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3D15BE" w:rsidRPr="000C5C13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Должностная инструкция разработана в соответствии с </w:t>
      </w:r>
      <w:r w:rsidR="00ED36C1" w:rsidRPr="000C5C13">
        <w:rPr>
          <w:rFonts w:ascii="Times New Roman" w:hAnsi="Times New Roman" w:cs="Times New Roman"/>
          <w:sz w:val="24"/>
          <w:szCs w:val="24"/>
          <w:lang w:eastAsia="ru-RU"/>
        </w:rPr>
        <w:t>Уставом МОУ «Средняя общеобразовательная школа №28», Трудового договора заместителя директора по УВР</w:t>
      </w:r>
      <w:r w:rsidR="003E65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15BE" w:rsidRPr="000C5C13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C5C13" w:rsidRPr="00D9778B" w:rsidRDefault="00ED36C1" w:rsidP="00D9778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3D15BE" w:rsidRPr="000C5C13" w:rsidRDefault="00ED36C1" w:rsidP="000C5C1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D15BE" w:rsidRPr="000C5C13">
        <w:rPr>
          <w:rFonts w:ascii="Times New Roman" w:hAnsi="Times New Roman" w:cs="Times New Roman"/>
          <w:sz w:val="24"/>
          <w:szCs w:val="24"/>
          <w:lang w:eastAsia="ru-RU"/>
        </w:rPr>
        <w:t>кадровой службы</w:t>
      </w:r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                 </w:t>
      </w:r>
      <w:r w:rsidR="000C5C1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5C13">
        <w:rPr>
          <w:rFonts w:ascii="Times New Roman" w:hAnsi="Times New Roman" w:cs="Times New Roman"/>
          <w:sz w:val="24"/>
          <w:szCs w:val="24"/>
          <w:lang w:eastAsia="ru-RU"/>
        </w:rPr>
        <w:t>Карасева В.Н.</w:t>
      </w:r>
    </w:p>
    <w:p w:rsidR="000C5C13" w:rsidRPr="000C5C13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03B29" w:rsidRDefault="003D15BE" w:rsidP="003D15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С инструкцией ознакомлен</w:t>
      </w:r>
      <w:r w:rsidR="000C5C13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D97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02917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202917">
        <w:rPr>
          <w:rFonts w:ascii="Times New Roman" w:hAnsi="Times New Roman" w:cs="Times New Roman"/>
          <w:sz w:val="24"/>
          <w:szCs w:val="24"/>
          <w:lang w:eastAsia="ru-RU"/>
        </w:rPr>
        <w:t>ФИО, подпись)</w:t>
      </w:r>
      <w:r w:rsidRPr="000C5C1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sectPr w:rsidR="00A03B29" w:rsidSect="000C5C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30D2"/>
    <w:multiLevelType w:val="multilevel"/>
    <w:tmpl w:val="3998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D2F41"/>
    <w:multiLevelType w:val="multilevel"/>
    <w:tmpl w:val="0226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5BE"/>
    <w:rsid w:val="000C5C13"/>
    <w:rsid w:val="00202917"/>
    <w:rsid w:val="002268CD"/>
    <w:rsid w:val="003D15BE"/>
    <w:rsid w:val="003E654E"/>
    <w:rsid w:val="008504D8"/>
    <w:rsid w:val="00A03B29"/>
    <w:rsid w:val="00A6677D"/>
    <w:rsid w:val="00C86B12"/>
    <w:rsid w:val="00D9778B"/>
    <w:rsid w:val="00DB7492"/>
    <w:rsid w:val="00ED36C1"/>
    <w:rsid w:val="00FC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92"/>
  </w:style>
  <w:style w:type="paragraph" w:styleId="1">
    <w:name w:val="heading 1"/>
    <w:basedOn w:val="a"/>
    <w:link w:val="10"/>
    <w:uiPriority w:val="9"/>
    <w:qFormat/>
    <w:rsid w:val="003D1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1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15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15BE"/>
    <w:rPr>
      <w:color w:val="0000FF"/>
      <w:u w:val="single"/>
    </w:rPr>
  </w:style>
  <w:style w:type="paragraph" w:customStyle="1" w:styleId="a20">
    <w:name w:val="a2"/>
    <w:basedOn w:val="a"/>
    <w:rsid w:val="003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15BE"/>
    <w:rPr>
      <w:b/>
      <w:bCs/>
    </w:rPr>
  </w:style>
  <w:style w:type="character" w:customStyle="1" w:styleId="apple-converted-space">
    <w:name w:val="apple-converted-space"/>
    <w:basedOn w:val="a0"/>
    <w:rsid w:val="003D15BE"/>
  </w:style>
  <w:style w:type="paragraph" w:customStyle="1" w:styleId="a10">
    <w:name w:val="a1"/>
    <w:basedOn w:val="a"/>
    <w:rsid w:val="003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3D15BE"/>
  </w:style>
  <w:style w:type="paragraph" w:styleId="a6">
    <w:name w:val="Balloon Text"/>
    <w:basedOn w:val="a"/>
    <w:link w:val="a7"/>
    <w:uiPriority w:val="99"/>
    <w:semiHidden/>
    <w:unhideWhenUsed/>
    <w:rsid w:val="003D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5B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D15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61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EEEEE"/>
                            <w:right w:val="none" w:sz="0" w:space="0" w:color="auto"/>
                          </w:divBdr>
                          <w:divsChild>
                            <w:div w:id="2041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30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0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1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23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877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562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120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EEEEE"/>
                            <w:right w:val="none" w:sz="0" w:space="0" w:color="auto"/>
                          </w:divBdr>
                          <w:divsChild>
                            <w:div w:id="15699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7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00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7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4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2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1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8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4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66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327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877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m-nadzor.ru/tip/trudovoy-kode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2015-07-28T10:27:00Z</cp:lastPrinted>
  <dcterms:created xsi:type="dcterms:W3CDTF">2015-07-27T07:23:00Z</dcterms:created>
  <dcterms:modified xsi:type="dcterms:W3CDTF">2015-07-28T10:28:00Z</dcterms:modified>
</cp:coreProperties>
</file>