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D6F" w14:textId="77777777" w:rsidR="00934166" w:rsidRDefault="00934166" w:rsidP="00934166">
      <w:pPr>
        <w:ind w:left="-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 учреждение</w:t>
      </w:r>
    </w:p>
    <w:p w14:paraId="558C7010" w14:textId="77777777" w:rsidR="00934166" w:rsidRDefault="00934166" w:rsidP="00934166">
      <w:pPr>
        <w:ind w:left="-851"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 28»</w:t>
      </w:r>
    </w:p>
    <w:p w14:paraId="07B3EF81" w14:textId="77777777" w:rsidR="00934166" w:rsidRDefault="00934166" w:rsidP="00934166">
      <w:pPr>
        <w:ind w:left="-851" w:right="-284"/>
        <w:jc w:val="center"/>
        <w:rPr>
          <w:rFonts w:ascii="Times New Roman" w:hAnsi="Times New Roman"/>
          <w:b/>
          <w:sz w:val="28"/>
        </w:rPr>
      </w:pPr>
    </w:p>
    <w:p w14:paraId="1CF7EB9A" w14:textId="77777777" w:rsidR="00934166" w:rsidRDefault="00934166" w:rsidP="00934166">
      <w:pPr>
        <w:ind w:left="-851" w:right="-284"/>
        <w:jc w:val="center"/>
        <w:rPr>
          <w:rFonts w:ascii="Times New Roman" w:hAnsi="Times New Roman"/>
          <w:b/>
          <w:sz w:val="28"/>
        </w:rPr>
      </w:pPr>
    </w:p>
    <w:p w14:paraId="6E162E36" w14:textId="77777777" w:rsidR="00934166" w:rsidRDefault="00934166" w:rsidP="00934166">
      <w:pPr>
        <w:jc w:val="center"/>
        <w:rPr>
          <w:rFonts w:ascii="Times New Roman" w:hAnsi="Times New Roman"/>
          <w:b/>
          <w:sz w:val="28"/>
        </w:rPr>
      </w:pPr>
    </w:p>
    <w:p w14:paraId="63F7C174" w14:textId="77777777" w:rsidR="00934166" w:rsidRDefault="00934166" w:rsidP="00934166">
      <w:pPr>
        <w:ind w:left="-357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СОГЛАСОВАНО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УТВЕРЖДЕНО</w:t>
      </w:r>
    </w:p>
    <w:p w14:paraId="32C57873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заседании МО              зам. директора по УВР             директор</w:t>
      </w:r>
    </w:p>
    <w:p w14:paraId="5CAAB08A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учителей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B437307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гуманитарного цикла</w:t>
      </w:r>
    </w:p>
    <w:p w14:paraId="05A0A5AB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МО                    ________________               ________________</w:t>
      </w:r>
    </w:p>
    <w:p w14:paraId="7F004797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</w:p>
    <w:p w14:paraId="48C76E15" w14:textId="77777777" w:rsidR="00934166" w:rsidRDefault="00934166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Е.А.Беськаева                                 О.В.Кочеваткина</w:t>
      </w:r>
      <w:r>
        <w:rPr>
          <w:rFonts w:ascii="Times New Roman" w:hAnsi="Times New Roman"/>
          <w:sz w:val="28"/>
        </w:rPr>
        <w:tab/>
        <w:t xml:space="preserve">    Н.А. Ермилова</w:t>
      </w:r>
    </w:p>
    <w:p w14:paraId="25D6E9C8" w14:textId="1542426C" w:rsidR="00934166" w:rsidRDefault="008A093F" w:rsidP="00934166">
      <w:pPr>
        <w:ind w:left="-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</w:t>
      </w:r>
      <w:r w:rsidR="00934166">
        <w:rPr>
          <w:rFonts w:ascii="Times New Roman" w:hAnsi="Times New Roman"/>
          <w:sz w:val="28"/>
        </w:rPr>
        <w:t xml:space="preserve">                                                                             приказ №6</w:t>
      </w:r>
      <w:r>
        <w:rPr>
          <w:rFonts w:ascii="Times New Roman" w:hAnsi="Times New Roman"/>
          <w:sz w:val="28"/>
        </w:rPr>
        <w:t>4</w:t>
      </w:r>
      <w:r w:rsidR="00934166">
        <w:rPr>
          <w:rFonts w:ascii="Times New Roman" w:hAnsi="Times New Roman"/>
          <w:sz w:val="28"/>
        </w:rPr>
        <w:t>/1 от</w:t>
      </w:r>
    </w:p>
    <w:p w14:paraId="40D36271" w14:textId="79FD2200" w:rsidR="00934166" w:rsidRDefault="00934166" w:rsidP="00934166">
      <w:pPr>
        <w:ind w:left="-357" w:right="-3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«24» августа 202</w:t>
      </w:r>
      <w:r w:rsidR="008A093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«2</w:t>
      </w:r>
      <w:r w:rsidR="008A093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» августа 202</w:t>
      </w:r>
      <w:r w:rsidR="008A093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8A093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«2</w:t>
      </w:r>
      <w:r w:rsidR="008A093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»августа  202</w:t>
      </w:r>
      <w:r w:rsidR="008A093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</w:p>
    <w:p w14:paraId="08745927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728CE74F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2292C01B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72E08FC4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2BF848BE" w14:textId="77777777" w:rsidR="00934166" w:rsidRDefault="00934166" w:rsidP="00934166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14:paraId="6F0B6249" w14:textId="77777777" w:rsidR="00934166" w:rsidRDefault="00934166" w:rsidP="00934166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учебного курса «Русский язык»</w:t>
      </w:r>
    </w:p>
    <w:p w14:paraId="22C66C61" w14:textId="611E8000" w:rsidR="00934166" w:rsidRDefault="00934166" w:rsidP="00934166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8A093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8A093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</w:t>
      </w:r>
    </w:p>
    <w:p w14:paraId="31388168" w14:textId="206B91A5" w:rsidR="00934166" w:rsidRDefault="00934166" w:rsidP="00934166">
      <w:pPr>
        <w:spacing w:line="360" w:lineRule="auto"/>
        <w:rPr>
          <w:rFonts w:ascii="Times New Roman" w:hAnsi="Times New Roman"/>
          <w:sz w:val="28"/>
        </w:rPr>
      </w:pPr>
      <w:r w:rsidRPr="00E66035">
        <w:rPr>
          <w:rFonts w:ascii="Times New Roman" w:hAnsi="Times New Roman"/>
          <w:b/>
          <w:sz w:val="28"/>
        </w:rPr>
        <w:t>Класс</w:t>
      </w:r>
      <w:r>
        <w:rPr>
          <w:rFonts w:ascii="Times New Roman" w:hAnsi="Times New Roman"/>
          <w:sz w:val="28"/>
        </w:rPr>
        <w:t xml:space="preserve">: </w:t>
      </w:r>
      <w:r w:rsidR="002C6A5C">
        <w:rPr>
          <w:rFonts w:ascii="Times New Roman" w:hAnsi="Times New Roman"/>
          <w:sz w:val="28"/>
        </w:rPr>
        <w:t xml:space="preserve">8 </w:t>
      </w:r>
      <w:r w:rsidR="008A093F"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(базовый уровень)</w:t>
      </w:r>
    </w:p>
    <w:p w14:paraId="5FC94726" w14:textId="77777777" w:rsidR="00934166" w:rsidRDefault="00934166" w:rsidP="00934166">
      <w:pPr>
        <w:spacing w:line="360" w:lineRule="auto"/>
        <w:rPr>
          <w:rFonts w:ascii="Times New Roman" w:hAnsi="Times New Roman"/>
          <w:sz w:val="28"/>
        </w:rPr>
      </w:pPr>
      <w:r w:rsidRPr="00E66035">
        <w:rPr>
          <w:rFonts w:ascii="Times New Roman" w:hAnsi="Times New Roman"/>
          <w:b/>
          <w:sz w:val="28"/>
        </w:rPr>
        <w:t>Количество часов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всего </w:t>
      </w:r>
      <w:r w:rsidR="002C6A5C">
        <w:rPr>
          <w:rFonts w:ascii="Times New Roman" w:hAnsi="Times New Roman"/>
          <w:sz w:val="28"/>
        </w:rPr>
        <w:t>102</w:t>
      </w:r>
      <w:r>
        <w:rPr>
          <w:rFonts w:ascii="Times New Roman" w:hAnsi="Times New Roman"/>
          <w:sz w:val="28"/>
        </w:rPr>
        <w:t xml:space="preserve">, в неделю </w:t>
      </w:r>
      <w:r w:rsidR="002C6A5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47BB6AE0" w14:textId="77777777" w:rsidR="00934166" w:rsidRPr="00934166" w:rsidRDefault="00934166" w:rsidP="00934166">
      <w:pPr>
        <w:jc w:val="both"/>
        <w:rPr>
          <w:rFonts w:ascii="Times New Roman" w:hAnsi="Times New Roman"/>
          <w:b/>
          <w:sz w:val="28"/>
        </w:rPr>
      </w:pPr>
      <w:r w:rsidRPr="00934166">
        <w:rPr>
          <w:rFonts w:ascii="Times New Roman" w:hAnsi="Times New Roman"/>
          <w:b/>
          <w:sz w:val="28"/>
        </w:rPr>
        <w:t xml:space="preserve">Учебник для общеобразовательных учреждений.  </w:t>
      </w:r>
      <w:r w:rsidRPr="00934166">
        <w:rPr>
          <w:rFonts w:ascii="Times New Roman" w:hAnsi="Times New Roman"/>
          <w:sz w:val="28"/>
        </w:rPr>
        <w:t xml:space="preserve">Русский язык. 5 класс: / </w:t>
      </w:r>
      <w:r w:rsidRPr="00934166">
        <w:rPr>
          <w:rFonts w:ascii="Times New Roman" w:eastAsiaTheme="minorHAnsi" w:hAnsi="Times New Roman"/>
          <w:sz w:val="28"/>
          <w:lang w:eastAsia="en-US"/>
        </w:rPr>
        <w:t>Предметная линия учебников Т. А. Ладыженской, М. Т. Баранова, Л. А. Тростенцовой и других. Издательство «Просвещение», 2018г.</w:t>
      </w:r>
    </w:p>
    <w:p w14:paraId="7BFFE6B1" w14:textId="77777777" w:rsidR="00934166" w:rsidRDefault="00934166" w:rsidP="00934166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lang w:eastAsia="en-US"/>
        </w:rPr>
      </w:pPr>
    </w:p>
    <w:p w14:paraId="234213E8" w14:textId="77777777" w:rsidR="00934166" w:rsidRPr="00934166" w:rsidRDefault="00934166" w:rsidP="0093416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lang w:eastAsia="en-US"/>
        </w:rPr>
      </w:pPr>
      <w:r w:rsidRPr="00934166">
        <w:rPr>
          <w:rFonts w:ascii="Times New Roman" w:eastAsiaTheme="minorHAnsi" w:hAnsi="Times New Roman"/>
          <w:b/>
          <w:bCs/>
          <w:sz w:val="28"/>
          <w:lang w:eastAsia="en-US"/>
        </w:rPr>
        <w:t xml:space="preserve">Русский </w:t>
      </w:r>
      <w:r w:rsidRPr="00934166">
        <w:rPr>
          <w:rFonts w:ascii="Times New Roman" w:eastAsiaTheme="minorHAnsi" w:hAnsi="Times New Roman"/>
          <w:sz w:val="28"/>
          <w:lang w:eastAsia="en-US"/>
        </w:rPr>
        <w:t>язык. Рабочие программы. Предметная линия учебников Т. А. Ладыженской, М. Т. Баранова, Л. А. Тростенцовой и других. 5—9 классы : учеб. Пособие для обще образоват. организаций / [М. Т. Баранов, Т. А. Ладыженская, Н. М. Шан ский и др.]. — 13-е</w:t>
      </w:r>
    </w:p>
    <w:p w14:paraId="39026BA5" w14:textId="77777777" w:rsidR="00934166" w:rsidRPr="00934166" w:rsidRDefault="00934166" w:rsidP="0093416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lang w:eastAsia="en-US"/>
        </w:rPr>
      </w:pPr>
      <w:r w:rsidRPr="00934166">
        <w:rPr>
          <w:rFonts w:ascii="Times New Roman" w:eastAsiaTheme="minorHAnsi" w:hAnsi="Times New Roman"/>
          <w:sz w:val="28"/>
          <w:lang w:eastAsia="en-US"/>
        </w:rPr>
        <w:t>изд. — М. : Просвещение, 2016. — 111 с. — ISBN 978- 5-09-037969-4.</w:t>
      </w:r>
    </w:p>
    <w:p w14:paraId="2CE873E8" w14:textId="77777777" w:rsidR="00934166" w:rsidRPr="00934166" w:rsidRDefault="00934166" w:rsidP="00934166">
      <w:pPr>
        <w:rPr>
          <w:rFonts w:ascii="Times New Roman" w:hAnsi="Times New Roman"/>
          <w:sz w:val="28"/>
        </w:rPr>
      </w:pPr>
    </w:p>
    <w:p w14:paraId="6CB35263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366C8844" w14:textId="77777777" w:rsidR="00934166" w:rsidRDefault="00934166" w:rsidP="00934166">
      <w:pPr>
        <w:rPr>
          <w:rFonts w:ascii="Times New Roman" w:hAnsi="Times New Roman"/>
          <w:sz w:val="28"/>
        </w:rPr>
      </w:pPr>
    </w:p>
    <w:p w14:paraId="7CB46C8B" w14:textId="77777777" w:rsidR="00934166" w:rsidRDefault="00934166" w:rsidP="0093416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Рабочую программу составила: __________________ /Е.А.Беськаева/</w:t>
      </w:r>
    </w:p>
    <w:p w14:paraId="30B51A84" w14:textId="77777777" w:rsidR="00934166" w:rsidRDefault="00934166" w:rsidP="00934166">
      <w:pPr>
        <w:jc w:val="center"/>
        <w:rPr>
          <w:rFonts w:ascii="Times New Roman" w:hAnsi="Times New Roman"/>
          <w:sz w:val="28"/>
        </w:rPr>
      </w:pPr>
    </w:p>
    <w:p w14:paraId="2EC703E9" w14:textId="77777777" w:rsidR="00934166" w:rsidRDefault="00934166" w:rsidP="00934166">
      <w:pPr>
        <w:jc w:val="center"/>
        <w:rPr>
          <w:rFonts w:ascii="Times New Roman" w:hAnsi="Times New Roman"/>
          <w:b/>
          <w:sz w:val="28"/>
        </w:rPr>
      </w:pPr>
    </w:p>
    <w:p w14:paraId="23EDBFD6" w14:textId="77777777" w:rsidR="00934166" w:rsidRDefault="00934166" w:rsidP="00934166">
      <w:pPr>
        <w:jc w:val="center"/>
        <w:rPr>
          <w:rFonts w:ascii="Times New Roman" w:hAnsi="Times New Roman"/>
          <w:b/>
          <w:sz w:val="28"/>
        </w:rPr>
      </w:pPr>
    </w:p>
    <w:p w14:paraId="72E54570" w14:textId="77777777" w:rsidR="00934166" w:rsidRDefault="00934166" w:rsidP="00934166">
      <w:pPr>
        <w:jc w:val="center"/>
        <w:rPr>
          <w:rFonts w:ascii="Times New Roman" w:hAnsi="Times New Roman"/>
          <w:b/>
          <w:sz w:val="28"/>
        </w:rPr>
      </w:pPr>
    </w:p>
    <w:sectPr w:rsidR="00934166" w:rsidSect="001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66"/>
    <w:rsid w:val="001F53D0"/>
    <w:rsid w:val="002C6A5C"/>
    <w:rsid w:val="008A093F"/>
    <w:rsid w:val="009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CA33"/>
  <w15:docId w15:val="{52205759-3781-4E07-AFC7-A53DE3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6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3</cp:revision>
  <dcterms:created xsi:type="dcterms:W3CDTF">2021-09-06T17:19:00Z</dcterms:created>
  <dcterms:modified xsi:type="dcterms:W3CDTF">2022-08-30T19:02:00Z</dcterms:modified>
</cp:coreProperties>
</file>